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2218139E" w:rsidR="000C7C66" w:rsidRPr="00565CC0" w:rsidRDefault="000C7C66" w:rsidP="00492206">
      <w:pPr>
        <w:tabs>
          <w:tab w:val="center" w:pos="4153"/>
          <w:tab w:val="right" w:pos="10065"/>
        </w:tabs>
        <w:spacing w:line="240" w:lineRule="auto"/>
        <w:rPr>
          <w:rFonts w:ascii="Arial" w:eastAsia="Malgun Gothic" w:hAnsi="Arial" w:cs="Arial"/>
          <w:b/>
          <w:bCs/>
          <w:sz w:val="28"/>
          <w:szCs w:val="22"/>
          <w:highlight w:val="yellow"/>
          <w:lang w:eastAsia="ko-KR"/>
        </w:rPr>
      </w:pPr>
      <w:r w:rsidRPr="004859FE">
        <w:rPr>
          <w:rFonts w:ascii="Arial" w:eastAsia="Malgun Gothic" w:hAnsi="Arial" w:cs="Arial"/>
          <w:b/>
          <w:bCs/>
          <w:sz w:val="28"/>
          <w:szCs w:val="22"/>
          <w:lang w:eastAsia="ko-KR"/>
        </w:rPr>
        <w:t>3</w:t>
      </w:r>
      <w:bookmarkStart w:id="0" w:name="_Ref111041745"/>
      <w:bookmarkEnd w:id="0"/>
      <w:r w:rsidRPr="004859FE">
        <w:rPr>
          <w:rFonts w:ascii="Arial" w:eastAsia="Malgun Gothic" w:hAnsi="Arial" w:cs="Arial"/>
          <w:b/>
          <w:bCs/>
          <w:sz w:val="28"/>
          <w:szCs w:val="22"/>
          <w:lang w:eastAsia="ko-KR"/>
        </w:rPr>
        <w:t>GPP TSG</w:t>
      </w:r>
      <w:r w:rsidR="00A07FC5" w:rsidRPr="004859FE">
        <w:rPr>
          <w:rFonts w:ascii="Arial" w:eastAsia="Malgun Gothic" w:hAnsi="Arial" w:cs="Arial"/>
          <w:b/>
          <w:bCs/>
          <w:sz w:val="28"/>
          <w:szCs w:val="22"/>
          <w:lang w:eastAsia="ko-KR"/>
        </w:rPr>
        <w:t>-</w:t>
      </w:r>
      <w:r w:rsidRPr="004859FE">
        <w:rPr>
          <w:rFonts w:ascii="Arial" w:eastAsia="Malgun Gothic" w:hAnsi="Arial" w:cs="Arial"/>
          <w:b/>
          <w:bCs/>
          <w:sz w:val="28"/>
          <w:szCs w:val="22"/>
          <w:lang w:eastAsia="ko-KR"/>
        </w:rPr>
        <w:t>RAN WG4 Meeting #10</w:t>
      </w:r>
      <w:r w:rsidR="004859FE" w:rsidRPr="004859FE">
        <w:rPr>
          <w:rFonts w:ascii="Arial" w:eastAsia="Malgun Gothic" w:hAnsi="Arial" w:cs="Arial"/>
          <w:b/>
          <w:bCs/>
          <w:sz w:val="28"/>
          <w:szCs w:val="22"/>
          <w:lang w:eastAsia="ko-KR"/>
        </w:rPr>
        <w:t>7</w:t>
      </w:r>
      <w:r w:rsidRPr="004859FE">
        <w:rPr>
          <w:rFonts w:ascii="Arial" w:eastAsia="Malgun Gothic" w:hAnsi="Arial" w:cs="Arial"/>
          <w:b/>
          <w:bCs/>
          <w:sz w:val="28"/>
          <w:szCs w:val="22"/>
          <w:lang w:eastAsia="ko-KR"/>
        </w:rPr>
        <w:tab/>
      </w:r>
      <w:r w:rsidR="009C11B1" w:rsidRPr="009C11B1">
        <w:rPr>
          <w:rFonts w:ascii="Arial" w:eastAsia="Malgun Gothic" w:hAnsi="Arial" w:cs="Arial"/>
          <w:b/>
          <w:bCs/>
          <w:sz w:val="28"/>
          <w:szCs w:val="22"/>
          <w:lang w:eastAsia="ko-KR"/>
        </w:rPr>
        <w:t>R4-2309435</w:t>
      </w:r>
      <w:bookmarkStart w:id="1" w:name="_GoBack"/>
      <w:bookmarkEnd w:id="1"/>
    </w:p>
    <w:p w14:paraId="5B2981C9" w14:textId="711F6ECB" w:rsidR="000C7C66" w:rsidRPr="000C7C66" w:rsidRDefault="004859FE"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5D2F29">
        <w:rPr>
          <w:rFonts w:ascii="Arial" w:eastAsia="Malgun Gothic" w:hAnsi="Arial" w:cs="Arial"/>
          <w:b/>
          <w:bCs/>
          <w:sz w:val="28"/>
          <w:szCs w:val="22"/>
          <w:lang w:eastAsia="zh-CN"/>
        </w:rPr>
        <w:t>Incheon, KR, May 22</w:t>
      </w:r>
      <w:r w:rsidRPr="005D2F29">
        <w:rPr>
          <w:rFonts w:ascii="Arial" w:eastAsia="Malgun Gothic" w:hAnsi="Arial" w:cs="Arial"/>
          <w:b/>
          <w:bCs/>
          <w:sz w:val="28"/>
          <w:szCs w:val="22"/>
          <w:vertAlign w:val="superscript"/>
          <w:lang w:eastAsia="zh-CN"/>
        </w:rPr>
        <w:t>nd</w:t>
      </w:r>
      <w:r w:rsidRPr="005D2F29">
        <w:rPr>
          <w:rFonts w:ascii="Arial" w:eastAsia="Malgun Gothic" w:hAnsi="Arial" w:cs="Arial"/>
          <w:b/>
          <w:bCs/>
          <w:sz w:val="28"/>
          <w:szCs w:val="22"/>
          <w:lang w:eastAsia="zh-CN"/>
        </w:rPr>
        <w:t xml:space="preserve"> – 26</w:t>
      </w:r>
      <w:r w:rsidRPr="005D2F29">
        <w:rPr>
          <w:rFonts w:ascii="Arial" w:eastAsia="Malgun Gothic" w:hAnsi="Arial" w:cs="Arial"/>
          <w:b/>
          <w:bCs/>
          <w:sz w:val="28"/>
          <w:szCs w:val="22"/>
          <w:vertAlign w:val="superscript"/>
          <w:lang w:eastAsia="zh-CN"/>
        </w:rPr>
        <w:t>th</w:t>
      </w:r>
      <w:r w:rsidRPr="005D2F29">
        <w:rPr>
          <w:rFonts w:ascii="Arial" w:eastAsia="Malgun Gothic" w:hAnsi="Arial" w:cs="Arial"/>
          <w:b/>
          <w:bCs/>
          <w:sz w:val="28"/>
          <w:szCs w:val="22"/>
          <w:lang w:eastAsia="zh-CN"/>
        </w:rPr>
        <w:t>, 2023</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7888B26"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AB7DF8" w:rsidRPr="00AB7DF8">
        <w:rPr>
          <w:rFonts w:ascii="Arial" w:eastAsia="SimSun" w:hAnsi="Arial" w:cs="Arial"/>
          <w:sz w:val="22"/>
          <w:szCs w:val="22"/>
          <w:lang w:eastAsia="zh-CN"/>
        </w:rPr>
        <w:t>Test</w:t>
      </w:r>
      <w:r w:rsidR="00AB7DF8">
        <w:rPr>
          <w:rFonts w:ascii="Arial" w:eastAsia="SimSun" w:hAnsi="Arial" w:cs="Arial"/>
          <w:sz w:val="22"/>
          <w:szCs w:val="22"/>
          <w:lang w:eastAsia="zh-CN"/>
        </w:rPr>
        <w:t xml:space="preserve"> procedure for </w:t>
      </w:r>
      <w:r w:rsidR="00565CC0">
        <w:rPr>
          <w:rFonts w:ascii="Arial" w:eastAsia="SimSun" w:hAnsi="Arial" w:cs="Arial"/>
          <w:sz w:val="22"/>
          <w:szCs w:val="22"/>
          <w:lang w:eastAsia="zh-CN"/>
        </w:rPr>
        <w:t xml:space="preserve">Multi-Rx </w:t>
      </w:r>
      <w:r w:rsidR="00AB7DF8">
        <w:rPr>
          <w:rFonts w:ascii="Arial" w:eastAsia="SimSun" w:hAnsi="Arial" w:cs="Arial"/>
          <w:sz w:val="22"/>
          <w:szCs w:val="22"/>
          <w:lang w:eastAsia="zh-CN"/>
        </w:rPr>
        <w:t>spherical coverage</w:t>
      </w:r>
    </w:p>
    <w:p w14:paraId="2E2071A4" w14:textId="071724E3" w:rsidR="000C7C66" w:rsidRPr="000C7C66" w:rsidRDefault="000C7C66" w:rsidP="000C7C66">
      <w:pPr>
        <w:spacing w:after="200" w:line="276" w:lineRule="auto"/>
        <w:rPr>
          <w:rFonts w:ascii="Arial" w:eastAsia="SimSun" w:hAnsi="Arial" w:cs="Arial"/>
          <w:bCs/>
          <w:sz w:val="22"/>
          <w:szCs w:val="22"/>
          <w:lang w:eastAsia="ja-JP"/>
        </w:rPr>
      </w:pPr>
      <w:r w:rsidRPr="004859FE">
        <w:rPr>
          <w:rFonts w:ascii="Arial" w:eastAsia="SimSun" w:hAnsi="Arial" w:cs="Arial"/>
          <w:b/>
          <w:sz w:val="22"/>
          <w:szCs w:val="22"/>
          <w:lang w:eastAsia="zh-CN"/>
        </w:rPr>
        <w:t>Agenda Item:</w:t>
      </w:r>
      <w:r w:rsidRPr="004859FE">
        <w:rPr>
          <w:rFonts w:ascii="Arial" w:eastAsia="SimSun" w:hAnsi="Arial" w:cs="Arial"/>
          <w:sz w:val="22"/>
          <w:szCs w:val="22"/>
          <w:lang w:eastAsia="zh-CN"/>
        </w:rPr>
        <w:tab/>
      </w:r>
      <w:r w:rsidR="004859FE" w:rsidRPr="004859FE">
        <w:rPr>
          <w:rFonts w:ascii="Arial" w:eastAsia="SimSun" w:hAnsi="Arial" w:cs="Arial"/>
          <w:sz w:val="22"/>
          <w:szCs w:val="22"/>
          <w:lang w:eastAsia="zh-CN"/>
        </w:rPr>
        <w:t>8</w:t>
      </w:r>
      <w:r w:rsidR="007D2B0B" w:rsidRPr="004859FE">
        <w:rPr>
          <w:rFonts w:ascii="Arial" w:eastAsia="SimSun" w:hAnsi="Arial" w:cs="Arial"/>
          <w:sz w:val="22"/>
          <w:szCs w:val="22"/>
          <w:lang w:eastAsia="zh-CN"/>
        </w:rPr>
        <w:t>.3</w:t>
      </w:r>
      <w:r w:rsidR="00395002" w:rsidRPr="004859FE">
        <w:rPr>
          <w:rFonts w:ascii="Arial" w:eastAsia="SimSun" w:hAnsi="Arial" w:cs="Arial"/>
          <w:sz w:val="22"/>
          <w:szCs w:val="22"/>
          <w:lang w:eastAsia="zh-CN"/>
        </w:rPr>
        <w:t>.2</w:t>
      </w:r>
    </w:p>
    <w:p w14:paraId="2DB46896" w14:textId="41DC0B20"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AB7DF8">
        <w:rPr>
          <w:rFonts w:ascii="Arial" w:eastAsia="SimSun" w:hAnsi="Arial" w:cs="Arial"/>
          <w:sz w:val="22"/>
          <w:szCs w:val="22"/>
          <w:lang w:eastAsia="zh-CN"/>
        </w:rPr>
        <w:t>Approval</w:t>
      </w:r>
    </w:p>
    <w:p w14:paraId="72D5B4D0" w14:textId="77777777" w:rsidR="009E6D82" w:rsidRPr="009E6D82" w:rsidRDefault="009E6D82" w:rsidP="009E6D82">
      <w:pPr>
        <w:pStyle w:val="Heading1"/>
      </w:pPr>
      <w:r w:rsidRPr="009E6D82">
        <w:t>Introduction</w:t>
      </w:r>
    </w:p>
    <w:p w14:paraId="6F01371D" w14:textId="6DCB80E6" w:rsidR="00792341" w:rsidRPr="00E4181A" w:rsidRDefault="00792341" w:rsidP="00792341">
      <w:pPr>
        <w:rPr>
          <w:lang w:val="en-GB"/>
        </w:rPr>
      </w:pPr>
      <w:r w:rsidRPr="00E4181A">
        <w:rPr>
          <w:lang w:val="en-GB"/>
        </w:rPr>
        <w:t xml:space="preserve">The study on </w:t>
      </w:r>
      <w:r>
        <w:rPr>
          <w:lang w:val="en-GB"/>
        </w:rPr>
        <w:t xml:space="preserve">NR FR2 OTA testing enhancements </w:t>
      </w:r>
      <w:r w:rsidRPr="00AF7B6C">
        <w:rPr>
          <w:lang w:eastAsia="zh-CN"/>
        </w:rPr>
        <w:t>for UEs with multi-</w:t>
      </w:r>
      <w:r>
        <w:rPr>
          <w:lang w:eastAsia="zh-CN"/>
        </w:rPr>
        <w:t>Rx</w:t>
      </w:r>
      <w:r w:rsidRPr="00AF7B6C">
        <w:rPr>
          <w:lang w:eastAsia="zh-CN"/>
        </w:rPr>
        <w:t xml:space="preserve"> and 4DL layer</w:t>
      </w:r>
      <w:r>
        <w:rPr>
          <w:lang w:eastAsia="zh-CN"/>
        </w:rPr>
        <w:t xml:space="preserve"> </w:t>
      </w:r>
      <w:r w:rsidR="00B11B95">
        <w:rPr>
          <w:lang w:eastAsia="zh-CN"/>
        </w:rPr>
        <w:fldChar w:fldCharType="begin"/>
      </w:r>
      <w:r w:rsidR="00B11B95">
        <w:rPr>
          <w:lang w:eastAsia="zh-CN"/>
        </w:rPr>
        <w:instrText xml:space="preserve"> REF _Ref127543965 \r \h </w:instrText>
      </w:r>
      <w:r w:rsidR="00B11B95">
        <w:rPr>
          <w:lang w:eastAsia="zh-CN"/>
        </w:rPr>
      </w:r>
      <w:r w:rsidR="00B11B95">
        <w:rPr>
          <w:lang w:eastAsia="zh-CN"/>
        </w:rPr>
        <w:fldChar w:fldCharType="separate"/>
      </w:r>
      <w:r w:rsidR="00E525DC">
        <w:rPr>
          <w:lang w:eastAsia="zh-CN"/>
        </w:rPr>
        <w:t>[1]</w:t>
      </w:r>
      <w:r w:rsidR="00B11B95">
        <w:rPr>
          <w:lang w:eastAsia="zh-CN"/>
        </w:rPr>
        <w:fldChar w:fldCharType="end"/>
      </w:r>
      <w:r w:rsidRPr="00E4181A">
        <w:rPr>
          <w:lang w:val="en-GB"/>
        </w:rPr>
        <w:t xml:space="preserve"> was </w:t>
      </w:r>
      <w:r>
        <w:rPr>
          <w:lang w:val="en-GB"/>
        </w:rPr>
        <w:t xml:space="preserve">revised </w:t>
      </w:r>
      <w:r w:rsidRPr="00E4181A">
        <w:rPr>
          <w:lang w:val="en-GB"/>
        </w:rPr>
        <w:t xml:space="preserve">during </w:t>
      </w:r>
      <w:r w:rsidRPr="007F6E4F">
        <w:rPr>
          <w:lang w:val="en-GB"/>
        </w:rPr>
        <w:t>RAN #9</w:t>
      </w:r>
      <w:r w:rsidR="00D55971">
        <w:rPr>
          <w:lang w:val="en-GB"/>
        </w:rPr>
        <w:t>9</w:t>
      </w:r>
      <w:r w:rsidRPr="00E4181A">
        <w:rPr>
          <w:lang w:val="en-GB"/>
        </w:rPr>
        <w:t xml:space="preserve"> meeting with the following objectives:</w:t>
      </w:r>
    </w:p>
    <w:p w14:paraId="1CAC33BF" w14:textId="77777777" w:rsidR="00792341" w:rsidRDefault="00792341" w:rsidP="00792341">
      <w:pPr>
        <w:jc w:val="both"/>
        <w:rPr>
          <w:i/>
          <w:lang w:val="en-GB"/>
        </w:rPr>
      </w:pPr>
      <w:r w:rsidRPr="00E4181A">
        <w:rPr>
          <w:noProof/>
        </w:rPr>
        <mc:AlternateContent>
          <mc:Choice Requires="wps">
            <w:drawing>
              <wp:inline distT="0" distB="0" distL="0" distR="0" wp14:anchorId="4E8535F4" wp14:editId="6773BFB5">
                <wp:extent cx="1828800" cy="1828800"/>
                <wp:effectExtent l="0" t="0" r="18415" b="17145"/>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EC3356"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objectives for FR2-1 OTA testing for UEs with multi-Rx chain reception for up to 4DL layers are as follows.</w:t>
                            </w:r>
                          </w:p>
                          <w:p w14:paraId="037A49B4"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056A419B"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w:t>
                            </w:r>
                          </w:p>
                          <w:p w14:paraId="58638829"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The multiple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 xml:space="preserve"> test setup should enable testing of up to 2 DL Layers with dual polarization for each angle</w:t>
                            </w:r>
                          </w:p>
                          <w:p w14:paraId="7D6B7737"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For RRM, the target should be to allow testing of 4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with 2 simultaneously active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t>
                            </w:r>
                          </w:p>
                          <w:p w14:paraId="1EC96F85"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up to 4 DL MIMO layer demodulation testing</w:t>
                            </w:r>
                          </w:p>
                          <w:p w14:paraId="30C8029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Smartphone form factor, i.e., PC3 is consider as the first priority, and other UE other UE types should also be discussed as the 2nd priority for the test methodology for multi-Rx chain </w:t>
                            </w:r>
                            <w:r w:rsidRPr="00D55971">
                              <w:rPr>
                                <w:rFonts w:ascii="Times New Roman" w:eastAsia="SimSun" w:hAnsi="Times New Roman" w:cs="Times New Roman"/>
                                <w:sz w:val="16"/>
                                <w:lang w:eastAsia="zh-CN"/>
                              </w:rPr>
                              <w:t>reception.</w:t>
                            </w:r>
                          </w:p>
                          <w:p w14:paraId="0417C9A0"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Develop the related preliminary uncertainty assessments for the test methodologies</w:t>
                            </w:r>
                          </w:p>
                          <w:p w14:paraId="1F9EBB2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FR2 test methods defined in TR 38.810 and TR 38.884 should be used as the baseline. </w:t>
                            </w:r>
                          </w:p>
                          <w:p w14:paraId="259351AE" w14:textId="4F0D5B46" w:rsidR="00A6661B"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E8535F4" id="_x0000_t202" coordsize="21600,21600" o:spt="202" path="m,l,21600r21600,l21600,xe">
                <v:stroke joinstyle="miter"/>
                <v:path gradientshapeok="t" o:connecttype="rect"/>
              </v:shapetype>
              <v:shape id="Text Box 1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DSngeM6AgAAegQAAA4AAAAAAAAAAAAAAAAA&#10;LgIAAGRycy9lMm9Eb2MueG1sUEsBAi0AFAAGAAgAAAAhALcMAwjXAAAABQEAAA8AAAAAAAAAAAAA&#10;AAAAlAQAAGRycy9kb3ducmV2LnhtbFBLBQYAAAAABAAEAPMAAACYBQAAAAA=&#10;" filled="f" strokeweight=".5pt">
                <v:textbox style="mso-fit-shape-to-text:t">
                  <w:txbxContent>
                    <w:p w14:paraId="5FEC3356"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objectives for FR2-1 OTA testing for UEs with multi-Rx chain reception for up to 4DL layers are as follows.</w:t>
                      </w:r>
                    </w:p>
                    <w:p w14:paraId="037A49B4"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056A419B"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w:t>
                      </w:r>
                    </w:p>
                    <w:p w14:paraId="58638829"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The multiple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 xml:space="preserve"> test setup should enable testing of up to 2 DL Layers with dual polarization for each angle</w:t>
                      </w:r>
                    </w:p>
                    <w:p w14:paraId="7D6B7737"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For RRM, the target should be to allow testing of 4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with 2 simultaneously active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t>
                      </w:r>
                    </w:p>
                    <w:p w14:paraId="1EC96F85"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up to 4 DL MIMO layer demodulation testing</w:t>
                      </w:r>
                    </w:p>
                    <w:p w14:paraId="30C8029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Smartphone form factor, i.e., PC3 is consider as the first priority, and other UE other UE types should also be discussed as the 2nd priority for the test methodology for multi-Rx chain </w:t>
                      </w:r>
                      <w:r w:rsidRPr="00D55971">
                        <w:rPr>
                          <w:rFonts w:ascii="Times New Roman" w:eastAsia="SimSun" w:hAnsi="Times New Roman" w:cs="Times New Roman"/>
                          <w:sz w:val="16"/>
                          <w:lang w:eastAsia="zh-CN"/>
                        </w:rPr>
                        <w:t>reception.</w:t>
                      </w:r>
                    </w:p>
                    <w:p w14:paraId="0417C9A0"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Develop the related preliminary uncertainty assessments for the test methodologies</w:t>
                      </w:r>
                    </w:p>
                    <w:p w14:paraId="1F9EBB2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FR2 test methods defined in TR 38.810 and TR 38.884 should be used as the baseline. </w:t>
                      </w:r>
                    </w:p>
                    <w:p w14:paraId="259351AE" w14:textId="4F0D5B46" w:rsidR="00A6661B"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v:textbox>
                <w10:anchorlock/>
              </v:shape>
            </w:pict>
          </mc:Fallback>
        </mc:AlternateContent>
      </w:r>
    </w:p>
    <w:p w14:paraId="6B1C52DF" w14:textId="1E79ACF1" w:rsidR="00792341" w:rsidRPr="00792341" w:rsidRDefault="00792341" w:rsidP="004211BC">
      <w:r w:rsidRPr="00641928">
        <w:t xml:space="preserve">We present in this contribution our views regarding </w:t>
      </w:r>
      <w:r w:rsidR="007D2B0B">
        <w:t>the test procedure for RF identified for</w:t>
      </w:r>
      <w:r w:rsidRPr="00641928">
        <w:t xml:space="preserve"> further discussion in the last WF in</w:t>
      </w:r>
      <w:r w:rsidR="004859FE">
        <w:t xml:space="preserve"> </w:t>
      </w:r>
      <w:r w:rsidR="00E525DC">
        <w:fldChar w:fldCharType="begin"/>
      </w:r>
      <w:r w:rsidR="00E525DC">
        <w:instrText xml:space="preserve"> REF _Ref135069528 \r \h </w:instrText>
      </w:r>
      <w:r w:rsidR="00E525DC">
        <w:fldChar w:fldCharType="separate"/>
      </w:r>
      <w:r w:rsidR="00E525DC">
        <w:t>[2]</w:t>
      </w:r>
      <w:r w:rsidR="00E525DC">
        <w:fldChar w:fldCharType="end"/>
      </w:r>
      <w:r w:rsidR="00383F03">
        <w:t xml:space="preserve"> considering the</w:t>
      </w:r>
      <w:r w:rsidR="004859FE">
        <w:t xml:space="preserve"> several inputs during the meeting and </w:t>
      </w:r>
      <w:r w:rsidR="00383F03">
        <w:t>agreements in the RF core requirements WF</w:t>
      </w:r>
      <w:r w:rsidR="004859FE">
        <w:t xml:space="preserve"> </w:t>
      </w:r>
      <w:r w:rsidR="00E525DC">
        <w:fldChar w:fldCharType="begin"/>
      </w:r>
      <w:r w:rsidR="00E525DC">
        <w:instrText xml:space="preserve"> REF _Ref135069535 \r \h </w:instrText>
      </w:r>
      <w:r w:rsidR="00E525DC">
        <w:fldChar w:fldCharType="separate"/>
      </w:r>
      <w:r w:rsidR="00E525DC">
        <w:t>[3]</w:t>
      </w:r>
      <w:r w:rsidR="00E525DC">
        <w:fldChar w:fldCharType="end"/>
      </w:r>
      <w:r w:rsidRPr="00641928">
        <w:t>.</w:t>
      </w:r>
    </w:p>
    <w:p w14:paraId="1E9DD088" w14:textId="3E25A118" w:rsidR="004402DB" w:rsidRPr="001216C6" w:rsidRDefault="004402DB" w:rsidP="009E6D82">
      <w:pPr>
        <w:pStyle w:val="Heading1"/>
      </w:pPr>
      <w:r w:rsidRPr="001216C6">
        <w:t xml:space="preserve">Test </w:t>
      </w:r>
      <w:r w:rsidR="00A07FC5" w:rsidRPr="001216C6">
        <w:t xml:space="preserve">procedure </w:t>
      </w:r>
      <w:r w:rsidRPr="001216C6">
        <w:t>for RF</w:t>
      </w:r>
    </w:p>
    <w:p w14:paraId="3215DEFA" w14:textId="30CB804A" w:rsidR="005179ED" w:rsidRPr="001216C6" w:rsidRDefault="00383F03" w:rsidP="00602B12">
      <w:pPr>
        <w:rPr>
          <w:rFonts w:eastAsia="SimSun"/>
          <w:szCs w:val="24"/>
          <w:lang w:eastAsia="zh-CN"/>
        </w:rPr>
      </w:pPr>
      <w:r w:rsidRPr="001216C6">
        <w:t>As recorded in</w:t>
      </w:r>
      <w:r w:rsidR="001216C6" w:rsidRPr="001216C6">
        <w:t xml:space="preserve"> </w:t>
      </w:r>
      <w:r w:rsidR="00E525DC">
        <w:fldChar w:fldCharType="begin"/>
      </w:r>
      <w:r w:rsidR="00E525DC">
        <w:instrText xml:space="preserve"> REF _Ref132047467 \r \h </w:instrText>
      </w:r>
      <w:r w:rsidR="00E525DC">
        <w:fldChar w:fldCharType="separate"/>
      </w:r>
      <w:r w:rsidR="00E525DC">
        <w:t>[4]</w:t>
      </w:r>
      <w:r w:rsidR="00E525DC">
        <w:fldChar w:fldCharType="end"/>
      </w:r>
      <w:r w:rsidRPr="001216C6">
        <w:t xml:space="preserve">, the requirement concept for EIS total spherical coverage shall be based on the UE functionality (e.g., go or no-go) under two </w:t>
      </w:r>
      <w:proofErr w:type="spellStart"/>
      <w:r w:rsidRPr="001216C6">
        <w:t>AoAs</w:t>
      </w:r>
      <w:proofErr w:type="spellEnd"/>
      <w:r w:rsidRPr="001216C6">
        <w:t xml:space="preserve"> with a fixed DL power level</w:t>
      </w:r>
      <w:r w:rsidR="00A6661B" w:rsidRPr="001216C6">
        <w:t xml:space="preserve"> as baseline</w:t>
      </w:r>
      <w:r w:rsidRPr="001216C6">
        <w:t xml:space="preserve">, that means that the </w:t>
      </w:r>
      <w:r w:rsidRPr="001216C6">
        <w:rPr>
          <w:rFonts w:eastAsia="SimSun"/>
          <w:szCs w:val="24"/>
          <w:lang w:eastAsia="zh-CN"/>
        </w:rPr>
        <w:t xml:space="preserve">UE can achieve EIS performance not worse than </w:t>
      </w:r>
      <w:proofErr w:type="spellStart"/>
      <w:r w:rsidRPr="001216C6">
        <w:rPr>
          <w:rFonts w:eastAsia="SimSun"/>
          <w:szCs w:val="24"/>
          <w:lang w:eastAsia="zh-CN"/>
        </w:rPr>
        <w:t>YdBm</w:t>
      </w:r>
      <w:proofErr w:type="spellEnd"/>
      <w:r w:rsidRPr="001216C6">
        <w:rPr>
          <w:rFonts w:eastAsia="SimSun"/>
          <w:szCs w:val="24"/>
          <w:lang w:eastAsia="zh-CN"/>
        </w:rPr>
        <w:t xml:space="preserve"> on the test point pair (corresponding to 2 </w:t>
      </w:r>
      <w:proofErr w:type="spellStart"/>
      <w:r w:rsidRPr="001216C6">
        <w:rPr>
          <w:rFonts w:eastAsia="SimSun"/>
          <w:szCs w:val="24"/>
          <w:lang w:eastAsia="zh-CN"/>
        </w:rPr>
        <w:t>AoAs</w:t>
      </w:r>
      <w:proofErr w:type="spellEnd"/>
      <w:r w:rsidRPr="001216C6">
        <w:rPr>
          <w:rFonts w:eastAsia="SimSun"/>
          <w:szCs w:val="24"/>
          <w:lang w:eastAsia="zh-CN"/>
        </w:rPr>
        <w:t>) and the ratio of qualified test points over the whole sphere is M%.</w:t>
      </w:r>
    </w:p>
    <w:p w14:paraId="71C1B4CB" w14:textId="44BAF9E3" w:rsidR="001216C6" w:rsidRDefault="001216C6" w:rsidP="00602B12">
      <w:pPr>
        <w:rPr>
          <w:rFonts w:eastAsia="SimSun"/>
          <w:szCs w:val="24"/>
          <w:lang w:eastAsia="zh-CN"/>
        </w:rPr>
      </w:pPr>
      <w:r>
        <w:rPr>
          <w:rFonts w:eastAsia="SimSun"/>
          <w:szCs w:val="24"/>
          <w:lang w:eastAsia="zh-CN"/>
        </w:rPr>
        <w:t xml:space="preserve">Further to this, the discussion in the RF session during last meeting </w:t>
      </w:r>
      <w:r w:rsidR="00E525DC">
        <w:fldChar w:fldCharType="begin"/>
      </w:r>
      <w:r w:rsidR="00E525DC">
        <w:instrText xml:space="preserve"> REF _Ref135069535 \r \h </w:instrText>
      </w:r>
      <w:r w:rsidR="00E525DC">
        <w:fldChar w:fldCharType="separate"/>
      </w:r>
      <w:r w:rsidR="00E525DC">
        <w:t>[3]</w:t>
      </w:r>
      <w:r w:rsidR="00E525DC">
        <w:fldChar w:fldCharType="end"/>
      </w:r>
      <w:r w:rsidR="00E525DC">
        <w:rPr>
          <w:rFonts w:eastAsia="SimSun"/>
          <w:szCs w:val="24"/>
          <w:lang w:eastAsia="zh-CN"/>
        </w:rPr>
        <w:t xml:space="preserve"> </w:t>
      </w:r>
      <w:r>
        <w:rPr>
          <w:rFonts w:eastAsia="SimSun"/>
          <w:szCs w:val="24"/>
          <w:lang w:eastAsia="zh-CN"/>
        </w:rPr>
        <w:t xml:space="preserve">focused on the specific metric (e.g. probability based) and how to apply the area weights for both </w:t>
      </w:r>
      <w:proofErr w:type="spellStart"/>
      <w:r>
        <w:rPr>
          <w:rFonts w:eastAsia="SimSun"/>
          <w:szCs w:val="24"/>
          <w:lang w:eastAsia="zh-CN"/>
        </w:rPr>
        <w:t>AoAs</w:t>
      </w:r>
      <w:proofErr w:type="spellEnd"/>
      <w:r>
        <w:rPr>
          <w:rFonts w:eastAsia="SimSun"/>
          <w:szCs w:val="24"/>
          <w:lang w:eastAsia="zh-CN"/>
        </w:rPr>
        <w:t xml:space="preserve"> in each pair.</w:t>
      </w:r>
    </w:p>
    <w:p w14:paraId="5E3B1634" w14:textId="29A909FD" w:rsidR="001216C6" w:rsidRPr="001216C6" w:rsidRDefault="001216C6" w:rsidP="00602B12">
      <w:pPr>
        <w:rPr>
          <w:rFonts w:eastAsia="SimSun"/>
          <w:szCs w:val="24"/>
          <w:lang w:eastAsia="zh-CN"/>
        </w:rPr>
      </w:pPr>
      <w:r>
        <w:rPr>
          <w:rFonts w:eastAsia="SimSun"/>
          <w:szCs w:val="24"/>
          <w:lang w:eastAsia="zh-CN"/>
        </w:rPr>
        <w:t xml:space="preserve">In the FR2 testability discussion, some comments were </w:t>
      </w:r>
      <w:r w:rsidR="00F70DC8">
        <w:rPr>
          <w:rFonts w:eastAsia="SimSun"/>
          <w:szCs w:val="24"/>
          <w:lang w:eastAsia="zh-CN"/>
        </w:rPr>
        <w:t>raised regarding the treatment of early fails in the draft procedure and the usage of “total throughput”.</w:t>
      </w:r>
    </w:p>
    <w:p w14:paraId="77CC5061" w14:textId="77777777" w:rsidR="00F70DC8" w:rsidRDefault="00F70DC8" w:rsidP="00602B12"/>
    <w:p w14:paraId="11C0342F" w14:textId="6F2F4712" w:rsidR="005179ED" w:rsidRDefault="00F70DC8" w:rsidP="00602B12">
      <w:r>
        <w:t>Following those discussions, t</w:t>
      </w:r>
      <w:r w:rsidR="00A6661B">
        <w:t>he current candidate test procedure for a non-parametric test approach</w:t>
      </w:r>
      <w:r w:rsidR="001216C6">
        <w:t xml:space="preserve"> a</w:t>
      </w:r>
      <w:r w:rsidR="00A6661B">
        <w:t>s described in Issue 1-</w:t>
      </w:r>
      <w:r w:rsidR="004859FE">
        <w:t>7</w:t>
      </w:r>
      <w:r w:rsidR="00A6661B">
        <w:t xml:space="preserve"> in</w:t>
      </w:r>
      <w:r w:rsidR="00F1019C">
        <w:t xml:space="preserve"> </w:t>
      </w:r>
      <w:r w:rsidR="00E525DC">
        <w:fldChar w:fldCharType="begin"/>
      </w:r>
      <w:r w:rsidR="00E525DC">
        <w:instrText xml:space="preserve"> REF _Ref135069528 \r \h </w:instrText>
      </w:r>
      <w:r w:rsidR="00E525DC">
        <w:fldChar w:fldCharType="separate"/>
      </w:r>
      <w:r w:rsidR="00E525DC">
        <w:t>[2]</w:t>
      </w:r>
      <w:r w:rsidR="00E525DC">
        <w:fldChar w:fldCharType="end"/>
      </w:r>
      <w:r w:rsidR="00A6661B">
        <w:t xml:space="preserve"> </w:t>
      </w:r>
      <w:r w:rsidR="001216C6">
        <w:t xml:space="preserve">can be updated as </w:t>
      </w:r>
      <w:r w:rsidR="001216C6">
        <w:t xml:space="preserve">shown in </w:t>
      </w:r>
      <w:r w:rsidR="001216C6">
        <w:fldChar w:fldCharType="begin"/>
      </w:r>
      <w:r w:rsidR="001216C6">
        <w:instrText xml:space="preserve"> REF _Ref132046452 \h </w:instrText>
      </w:r>
      <w:r w:rsidR="001216C6">
        <w:fldChar w:fldCharType="separate"/>
      </w:r>
      <w:r w:rsidR="001216C6">
        <w:t xml:space="preserve">Figure </w:t>
      </w:r>
      <w:r w:rsidR="001216C6">
        <w:rPr>
          <w:noProof/>
        </w:rPr>
        <w:t>2</w:t>
      </w:r>
      <w:r w:rsidR="001216C6">
        <w:noBreakHyphen/>
      </w:r>
      <w:r w:rsidR="001216C6">
        <w:rPr>
          <w:noProof/>
        </w:rPr>
        <w:t>1</w:t>
      </w:r>
      <w:r w:rsidR="001216C6">
        <w:fldChar w:fldCharType="end"/>
      </w:r>
      <w:r>
        <w:t>.</w:t>
      </w:r>
    </w:p>
    <w:p w14:paraId="21D45D5F" w14:textId="556631BD" w:rsidR="00A6661B" w:rsidRDefault="00E51B6F" w:rsidP="00397E56">
      <w:pPr>
        <w:jc w:val="center"/>
      </w:pPr>
      <w:r>
        <w:rPr>
          <w:noProof/>
        </w:rPr>
        <w:lastRenderedPageBreak/>
        <mc:AlternateContent>
          <mc:Choice Requires="wpc">
            <w:drawing>
              <wp:inline distT="0" distB="0" distL="0" distR="0" wp14:anchorId="4C8EF66D" wp14:editId="0C134F2A">
                <wp:extent cx="5229860" cy="8565029"/>
                <wp:effectExtent l="0" t="1905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654301" y="697228"/>
                            <a:ext cx="4234423" cy="347416"/>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3B99C291" w14:textId="3E91C3E9" w:rsidR="00E51B6F" w:rsidRPr="00F70DC8" w:rsidRDefault="00E51B6F" w:rsidP="00282172">
                              <w:pPr>
                                <w:spacing w:after="0" w:line="240" w:lineRule="auto"/>
                                <w:jc w:val="center"/>
                                <w:rPr>
                                  <w:sz w:val="14"/>
                                  <w:szCs w:val="14"/>
                                </w:rPr>
                              </w:pPr>
                              <w:r w:rsidRPr="00F70DC8">
                                <w:rPr>
                                  <w:sz w:val="14"/>
                                  <w:szCs w:val="14"/>
                                </w:rPr>
                                <w:t>Select</w:t>
                              </w:r>
                              <w:r w:rsidR="00DC25F1" w:rsidRPr="00F70DC8">
                                <w:rPr>
                                  <w:sz w:val="14"/>
                                  <w:szCs w:val="14"/>
                                </w:rPr>
                                <w:t xml:space="preserve"> test</w:t>
                              </w:r>
                              <w:r w:rsidR="004B645B" w:rsidRPr="00F70DC8">
                                <w:rPr>
                                  <w:sz w:val="14"/>
                                  <w:szCs w:val="14"/>
                                </w:rPr>
                                <w:t xml:space="preserve"> </w:t>
                              </w:r>
                              <w:r w:rsidRPr="00F70DC8">
                                <w:rPr>
                                  <w:sz w:val="14"/>
                                  <w:szCs w:val="14"/>
                                </w:rPr>
                                <w:t xml:space="preserve">point </w:t>
                              </w:r>
                              <w:proofErr w:type="spellStart"/>
                              <w:proofErr w:type="gramStart"/>
                              <w:r w:rsidR="00DC25F1" w:rsidRPr="00F70DC8">
                                <w:rPr>
                                  <w:i/>
                                  <w:sz w:val="14"/>
                                  <w:szCs w:val="14"/>
                                </w:rPr>
                                <w:t>P</w:t>
                              </w:r>
                              <w:r w:rsidR="00DC25F1" w:rsidRPr="00F70DC8">
                                <w:rPr>
                                  <w:i/>
                                  <w:sz w:val="14"/>
                                  <w:szCs w:val="14"/>
                                  <w:vertAlign w:val="subscript"/>
                                </w:rPr>
                                <w:t>n</w:t>
                              </w:r>
                              <w:r w:rsidR="004B645B" w:rsidRPr="00F70DC8">
                                <w:rPr>
                                  <w:i/>
                                  <w:sz w:val="14"/>
                                  <w:szCs w:val="14"/>
                                  <w:vertAlign w:val="subscript"/>
                                </w:rPr>
                                <w:t>,m</w:t>
                              </w:r>
                              <w:proofErr w:type="spellEnd"/>
                              <w:proofErr w:type="gramEnd"/>
                              <w:r w:rsidR="00DC25F1" w:rsidRPr="00F70DC8">
                                <w:rPr>
                                  <w:sz w:val="14"/>
                                  <w:szCs w:val="14"/>
                                </w:rPr>
                                <w:t xml:space="preserve"> (out of </w:t>
                              </w:r>
                              <w:r w:rsidR="00DC25F1" w:rsidRPr="00F70DC8">
                                <w:rPr>
                                  <w:i/>
                                  <w:sz w:val="14"/>
                                  <w:szCs w:val="14"/>
                                </w:rPr>
                                <w:t>N</w:t>
                              </w:r>
                              <w:r w:rsidR="00DC25F1" w:rsidRPr="00F70DC8">
                                <w:rPr>
                                  <w:sz w:val="14"/>
                                  <w:szCs w:val="14"/>
                                </w:rPr>
                                <w:t xml:space="preserve"> fixed grid points</w:t>
                              </w:r>
                              <w:r w:rsidR="004B645B" w:rsidRPr="00F70DC8">
                                <w:rPr>
                                  <w:sz w:val="14"/>
                                  <w:szCs w:val="14"/>
                                </w:rPr>
                                <w:t xml:space="preserve"> and </w:t>
                              </w:r>
                              <w:r w:rsidR="00DC25F1" w:rsidRPr="00F70DC8">
                                <w:rPr>
                                  <w:i/>
                                  <w:sz w:val="14"/>
                                  <w:szCs w:val="14"/>
                                </w:rPr>
                                <w:t>M</w:t>
                              </w:r>
                              <w:r w:rsidR="00DC25F1" w:rsidRPr="00F70DC8">
                                <w:rPr>
                                  <w:sz w:val="14"/>
                                  <w:szCs w:val="14"/>
                                </w:rPr>
                                <w:t xml:space="preserve"> fixed </w:t>
                              </w:r>
                              <w:proofErr w:type="spellStart"/>
                              <w:r w:rsidR="004B645B" w:rsidRPr="00F70DC8">
                                <w:rPr>
                                  <w:sz w:val="14"/>
                                  <w:szCs w:val="14"/>
                                </w:rPr>
                                <w:t>AoA</w:t>
                              </w:r>
                              <w:proofErr w:type="spellEnd"/>
                              <w:r w:rsidR="004B645B" w:rsidRPr="00F70DC8">
                                <w:rPr>
                                  <w:sz w:val="14"/>
                                  <w:szCs w:val="14"/>
                                </w:rPr>
                                <w:t xml:space="preserve"> </w:t>
                              </w:r>
                              <w:r w:rsidR="00DC25F1" w:rsidRPr="00F70DC8">
                                <w:rPr>
                                  <w:sz w:val="14"/>
                                  <w:szCs w:val="14"/>
                                </w:rPr>
                                <w:t>angular separations) and setup the positioning system(s) accordingly</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4" name="Flowchart: Alternate Process 24"/>
                        <wps:cNvSpPr/>
                        <wps:spPr>
                          <a:xfrm>
                            <a:off x="2025335" y="1"/>
                            <a:ext cx="1489936" cy="234000"/>
                          </a:xfrm>
                          <a:prstGeom prst="flowChartAlternateProcess">
                            <a:avLst/>
                          </a:prstGeom>
                          <a:ln w="28575"/>
                        </wps:spPr>
                        <wps:style>
                          <a:lnRef idx="2">
                            <a:schemeClr val="accent4"/>
                          </a:lnRef>
                          <a:fillRef idx="1">
                            <a:schemeClr val="lt1"/>
                          </a:fillRef>
                          <a:effectRef idx="0">
                            <a:schemeClr val="accent4"/>
                          </a:effectRef>
                          <a:fontRef idx="minor">
                            <a:schemeClr val="dk1"/>
                          </a:fontRef>
                        </wps:style>
                        <wps:txbx>
                          <w:txbxContent>
                            <w:p w14:paraId="451D3D69" w14:textId="45953AD4" w:rsidR="00DC25F1" w:rsidRPr="00F70DC8" w:rsidRDefault="00DC25F1" w:rsidP="00282172">
                              <w:pPr>
                                <w:spacing w:after="0" w:line="240" w:lineRule="auto"/>
                                <w:jc w:val="center"/>
                                <w:rPr>
                                  <w:sz w:val="14"/>
                                  <w:szCs w:val="14"/>
                                </w:rPr>
                              </w:pPr>
                              <w:r w:rsidRPr="00F70DC8">
                                <w:rPr>
                                  <w:sz w:val="14"/>
                                  <w:szCs w:val="14"/>
                                </w:rPr>
                                <w:t>Select n=1 (first grid point</w:t>
                              </w:r>
                              <w:r w:rsidR="00F21BAB" w:rsidRPr="00F70DC8">
                                <w:rPr>
                                  <w:sz w:val="14"/>
                                  <w:szCs w:val="14"/>
                                </w:rPr>
                                <w:t>)</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9" name="Rectangle 29"/>
                        <wps:cNvSpPr/>
                        <wps:spPr>
                          <a:xfrm>
                            <a:off x="1402812" y="1182655"/>
                            <a:ext cx="2738348" cy="210581"/>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69A440E4" w14:textId="1C7D5D99" w:rsidR="00DC25F1" w:rsidRPr="00F70DC8" w:rsidRDefault="00DC25F1" w:rsidP="00282172">
                              <w:pPr>
                                <w:spacing w:after="0" w:line="240" w:lineRule="auto"/>
                                <w:jc w:val="center"/>
                                <w:rPr>
                                  <w:sz w:val="14"/>
                                  <w:szCs w:val="14"/>
                                </w:rPr>
                              </w:pPr>
                              <w:r w:rsidRPr="00F70DC8">
                                <w:rPr>
                                  <w:sz w:val="14"/>
                                  <w:szCs w:val="14"/>
                                </w:rPr>
                                <w:t>Select initial polarization combination #1 (Pol1, Pol2)</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34" name="Rectangle 34"/>
                        <wps:cNvSpPr/>
                        <wps:spPr>
                          <a:xfrm>
                            <a:off x="787834" y="1535462"/>
                            <a:ext cx="3967266" cy="35742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7CB24B98" w14:textId="1B5897E9" w:rsidR="00397E56" w:rsidRPr="00F70DC8" w:rsidRDefault="00DC25F1" w:rsidP="00282172">
                              <w:pPr>
                                <w:spacing w:after="0" w:line="240" w:lineRule="auto"/>
                                <w:jc w:val="center"/>
                                <w:rPr>
                                  <w:sz w:val="14"/>
                                  <w:szCs w:val="14"/>
                                </w:rPr>
                              </w:pPr>
                              <w:r w:rsidRPr="00F70DC8">
                                <w:rPr>
                                  <w:sz w:val="14"/>
                                  <w:szCs w:val="14"/>
                                </w:rPr>
                                <w:t>Introduce the 2-DL MIMO connection, starting with AoA1 and then AoA2, on the selected polarization combination (Pol1,</w:t>
                              </w:r>
                              <w:r w:rsidR="007F045D" w:rsidRPr="00F70DC8">
                                <w:rPr>
                                  <w:sz w:val="14"/>
                                  <w:szCs w:val="14"/>
                                </w:rPr>
                                <w:t xml:space="preserve"> </w:t>
                              </w:r>
                              <w:r w:rsidRPr="00F70DC8">
                                <w:rPr>
                                  <w:sz w:val="14"/>
                                  <w:szCs w:val="14"/>
                                </w:rPr>
                                <w:t>Pol2)</w:t>
                              </w:r>
                              <w:r w:rsidR="00397E56" w:rsidRPr="00F70DC8">
                                <w:rPr>
                                  <w:sz w:val="14"/>
                                  <w:szCs w:val="14"/>
                                </w:rPr>
                                <w:t xml:space="preserve">. Pause for </w:t>
                              </w:r>
                              <w:proofErr w:type="spellStart"/>
                              <w:r w:rsidR="00397E56" w:rsidRPr="00F70DC8">
                                <w:rPr>
                                  <w:i/>
                                  <w:sz w:val="14"/>
                                  <w:szCs w:val="14"/>
                                </w:rPr>
                                <w:t>t</w:t>
                              </w:r>
                              <w:r w:rsidR="00397E56" w:rsidRPr="00F70DC8">
                                <w:rPr>
                                  <w:i/>
                                  <w:sz w:val="14"/>
                                  <w:szCs w:val="14"/>
                                  <w:vertAlign w:val="subscript"/>
                                </w:rPr>
                                <w:t>dwell</w:t>
                              </w:r>
                              <w:proofErr w:type="spellEnd"/>
                              <w:r w:rsidR="00397E56" w:rsidRPr="00F70DC8">
                                <w:rPr>
                                  <w:sz w:val="14"/>
                                  <w:szCs w:val="14"/>
                                </w:rPr>
                                <w:t xml:space="preserve"> for UE beam to form.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39" name="Rectangle 39"/>
                        <wps:cNvSpPr/>
                        <wps:spPr>
                          <a:xfrm>
                            <a:off x="638514" y="2032198"/>
                            <a:ext cx="4264375" cy="22548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2920D137" w14:textId="16D661B3" w:rsidR="00397E56" w:rsidRPr="00F70DC8" w:rsidRDefault="00397E56" w:rsidP="00282172">
                              <w:pPr>
                                <w:spacing w:after="0" w:line="240" w:lineRule="auto"/>
                                <w:jc w:val="center"/>
                                <w:rPr>
                                  <w:sz w:val="14"/>
                                  <w:szCs w:val="14"/>
                                </w:rPr>
                              </w:pPr>
                              <w:r w:rsidRPr="00F70DC8">
                                <w:rPr>
                                  <w:sz w:val="14"/>
                                  <w:szCs w:val="14"/>
                                </w:rPr>
                                <w:t>Set the fixed DL power level on AoA1 and AoA2 (at the center of the QZ) and measure TP.</w:t>
                              </w:r>
                            </w:p>
                            <w:p w14:paraId="396EC77A" w14:textId="59776234" w:rsidR="00397E56" w:rsidRPr="00F70DC8" w:rsidRDefault="00397E56" w:rsidP="00282172">
                              <w:pPr>
                                <w:spacing w:after="0" w:line="240" w:lineRule="auto"/>
                                <w:jc w:val="center"/>
                                <w:rPr>
                                  <w:sz w:val="14"/>
                                  <w:szCs w:val="14"/>
                                </w:rPr>
                              </w:pPr>
                            </w:p>
                            <w:p w14:paraId="48B01FD9" w14:textId="77777777" w:rsidR="00397E56" w:rsidRPr="00F70DC8" w:rsidRDefault="00397E56" w:rsidP="00282172">
                              <w:pPr>
                                <w:spacing w:after="0" w:line="240" w:lineRule="auto"/>
                                <w:jc w:val="center"/>
                                <w:rPr>
                                  <w:sz w:val="14"/>
                                  <w:szCs w:val="14"/>
                                </w:rPr>
                              </w:pP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42" name="Diamond 42"/>
                        <wps:cNvSpPr/>
                        <wps:spPr>
                          <a:xfrm>
                            <a:off x="901613" y="2393289"/>
                            <a:ext cx="3740182" cy="861641"/>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473FA43B" w14:textId="79AC7271" w:rsidR="00397E56" w:rsidRPr="00F70DC8" w:rsidRDefault="00397E56" w:rsidP="00282172">
                              <w:pPr>
                                <w:spacing w:after="0" w:line="240" w:lineRule="auto"/>
                                <w:jc w:val="center"/>
                                <w:rPr>
                                  <w:sz w:val="14"/>
                                  <w:szCs w:val="14"/>
                                </w:rPr>
                              </w:pPr>
                              <w:proofErr w:type="spellStart"/>
                              <w:r w:rsidRPr="00F70DC8">
                                <w:rPr>
                                  <w:b/>
                                  <w:sz w:val="14"/>
                                  <w:szCs w:val="14"/>
                                </w:rPr>
                                <w:t>mDCI</w:t>
                              </w:r>
                              <w:proofErr w:type="spellEnd"/>
                              <w:r w:rsidRPr="00F70DC8">
                                <w:rPr>
                                  <w:sz w:val="14"/>
                                  <w:szCs w:val="14"/>
                                </w:rPr>
                                <w:t>: issue a pass if both TP</w:t>
                              </w:r>
                              <w:r w:rsidRPr="00F70DC8">
                                <w:rPr>
                                  <w:sz w:val="14"/>
                                  <w:szCs w:val="14"/>
                                  <w:vertAlign w:val="subscript"/>
                                </w:rPr>
                                <w:t>AoA1</w:t>
                              </w:r>
                              <w:r w:rsidRPr="00F70DC8">
                                <w:rPr>
                                  <w:sz w:val="14"/>
                                  <w:szCs w:val="14"/>
                                </w:rPr>
                                <w:t xml:space="preserve"> and TP</w:t>
                              </w:r>
                              <w:r w:rsidRPr="00F70DC8">
                                <w:rPr>
                                  <w:sz w:val="14"/>
                                  <w:szCs w:val="14"/>
                                  <w:vertAlign w:val="subscript"/>
                                </w:rPr>
                                <w:t>AoA2</w:t>
                              </w:r>
                              <w:r w:rsidRPr="00F70DC8">
                                <w:rPr>
                                  <w:sz w:val="14"/>
                                  <w:szCs w:val="14"/>
                                </w:rPr>
                                <w:t xml:space="preserve"> pass the minimum required TP.</w:t>
                              </w:r>
                            </w:p>
                            <w:p w14:paraId="4C816A0D" w14:textId="4C9BED81" w:rsidR="00397E56" w:rsidRPr="00F70DC8" w:rsidRDefault="00397E56" w:rsidP="00282172">
                              <w:pPr>
                                <w:spacing w:after="0" w:line="240" w:lineRule="auto"/>
                                <w:jc w:val="center"/>
                                <w:rPr>
                                  <w:sz w:val="14"/>
                                  <w:szCs w:val="14"/>
                                </w:rPr>
                              </w:pPr>
                              <w:proofErr w:type="spellStart"/>
                              <w:r w:rsidRPr="00F70DC8">
                                <w:rPr>
                                  <w:b/>
                                  <w:sz w:val="14"/>
                                  <w:szCs w:val="14"/>
                                </w:rPr>
                                <w:t>sDCI</w:t>
                              </w:r>
                              <w:proofErr w:type="spellEnd"/>
                              <w:r w:rsidRPr="00F70DC8">
                                <w:rPr>
                                  <w:sz w:val="14"/>
                                  <w:szCs w:val="14"/>
                                </w:rPr>
                                <w:t>: issue a pass if TP pass the minimum required TP.</w:t>
                              </w:r>
                            </w:p>
                            <w:p w14:paraId="67AF55F4" w14:textId="77777777" w:rsidR="00397E56" w:rsidRPr="00F70DC8" w:rsidRDefault="00397E56" w:rsidP="00282172">
                              <w:pPr>
                                <w:spacing w:after="0" w:line="240" w:lineRule="auto"/>
                                <w:jc w:val="center"/>
                                <w:rPr>
                                  <w:sz w:val="14"/>
                                  <w:szCs w:val="14"/>
                                </w:rPr>
                              </w:pPr>
                            </w:p>
                            <w:p w14:paraId="5AAC7046" w14:textId="77777777" w:rsidR="00397E56" w:rsidRPr="00F70DC8" w:rsidRDefault="00397E56" w:rsidP="00282172">
                              <w:pPr>
                                <w:spacing w:after="0" w:line="240" w:lineRule="auto"/>
                                <w:jc w:val="center"/>
                                <w:rPr>
                                  <w:sz w:val="14"/>
                                  <w:szCs w:val="14"/>
                                </w:rPr>
                              </w:pPr>
                            </w:p>
                            <w:p w14:paraId="3A0EC64D" w14:textId="77777777" w:rsidR="00397E56" w:rsidRPr="00F70DC8" w:rsidRDefault="00397E56" w:rsidP="00282172">
                              <w:pPr>
                                <w:spacing w:after="0" w:line="240" w:lineRule="auto"/>
                                <w:jc w:val="center"/>
                                <w:rPr>
                                  <w:sz w:val="14"/>
                                  <w:szCs w:val="1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Connector: Elbow 49"/>
                        <wps:cNvCnPr>
                          <a:stCxn id="42" idx="3"/>
                          <a:endCxn id="129" idx="3"/>
                        </wps:cNvCnPr>
                        <wps:spPr>
                          <a:xfrm flipH="1">
                            <a:off x="4427891" y="2824110"/>
                            <a:ext cx="213904" cy="3521404"/>
                          </a:xfrm>
                          <a:prstGeom prst="bentConnector3">
                            <a:avLst>
                              <a:gd name="adj1" fmla="val -205765"/>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50" name="Text Box 50"/>
                        <wps:cNvSpPr txBox="1"/>
                        <wps:spPr>
                          <a:xfrm>
                            <a:off x="4677905" y="2818702"/>
                            <a:ext cx="297180" cy="214630"/>
                          </a:xfrm>
                          <a:prstGeom prst="rect">
                            <a:avLst/>
                          </a:prstGeom>
                          <a:noFill/>
                          <a:ln w="6350">
                            <a:noFill/>
                          </a:ln>
                        </wps:spPr>
                        <wps:txbx>
                          <w:txbxContent>
                            <w:p w14:paraId="1086A62E" w14:textId="61C3901F" w:rsidR="00397E56" w:rsidRPr="00397E56" w:rsidRDefault="00397E56" w:rsidP="00397E56">
                              <w:pPr>
                                <w:jc w:val="center"/>
                                <w:rPr>
                                  <w:b/>
                                  <w:sz w:val="16"/>
                                  <w:lang w:val="es-ES"/>
                                </w:rPr>
                              </w:pPr>
                              <w:proofErr w:type="spellStart"/>
                              <w:r w:rsidRPr="00397E56">
                                <w:rPr>
                                  <w:b/>
                                  <w:sz w:val="16"/>
                                  <w:lang w:val="es-ES"/>
                                </w:rPr>
                                <w:t>Fail</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58" name="Rectangle 58"/>
                        <wps:cNvSpPr/>
                        <wps:spPr>
                          <a:xfrm>
                            <a:off x="787836" y="3506379"/>
                            <a:ext cx="3967266" cy="35740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0A510B1C" w14:textId="30C88662" w:rsidR="00513CFA" w:rsidRPr="00F70DC8" w:rsidRDefault="00513CFA" w:rsidP="00282172">
                              <w:pPr>
                                <w:spacing w:after="0" w:line="240" w:lineRule="auto"/>
                                <w:jc w:val="center"/>
                                <w:rPr>
                                  <w:sz w:val="14"/>
                                  <w:szCs w:val="14"/>
                                </w:rPr>
                              </w:pPr>
                              <w:r w:rsidRPr="00F70DC8">
                                <w:rPr>
                                  <w:sz w:val="14"/>
                                  <w:szCs w:val="14"/>
                                </w:rPr>
                                <w:t>Introduce the 2-DL MIMO connection, starting with AoA2 and then AoA1, on the selected polarization combination (Pol1,</w:t>
                              </w:r>
                              <w:r w:rsidR="007F045D" w:rsidRPr="00F70DC8">
                                <w:rPr>
                                  <w:sz w:val="14"/>
                                  <w:szCs w:val="14"/>
                                </w:rPr>
                                <w:t xml:space="preserve"> </w:t>
                              </w:r>
                              <w:r w:rsidRPr="00F70DC8">
                                <w:rPr>
                                  <w:sz w:val="14"/>
                                  <w:szCs w:val="14"/>
                                </w:rPr>
                                <w:t xml:space="preserve">Pol2). Pause for </w:t>
                              </w:r>
                              <w:proofErr w:type="spellStart"/>
                              <w:r w:rsidRPr="00F70DC8">
                                <w:rPr>
                                  <w:i/>
                                  <w:sz w:val="14"/>
                                  <w:szCs w:val="14"/>
                                </w:rPr>
                                <w:t>t</w:t>
                              </w:r>
                              <w:r w:rsidRPr="00F70DC8">
                                <w:rPr>
                                  <w:i/>
                                  <w:sz w:val="14"/>
                                  <w:szCs w:val="14"/>
                                  <w:vertAlign w:val="subscript"/>
                                </w:rPr>
                                <w:t>dwell</w:t>
                              </w:r>
                              <w:proofErr w:type="spellEnd"/>
                              <w:r w:rsidRPr="00F70DC8">
                                <w:rPr>
                                  <w:sz w:val="14"/>
                                  <w:szCs w:val="14"/>
                                </w:rPr>
                                <w:t xml:space="preserve"> for UE beam to form.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61" name="Connector: Elbow 61"/>
                        <wps:cNvCnPr>
                          <a:stCxn id="42" idx="2"/>
                          <a:endCxn id="58" idx="0"/>
                        </wps:cNvCnPr>
                        <wps:spPr>
                          <a:xfrm rot="5400000">
                            <a:off x="2645863" y="3380537"/>
                            <a:ext cx="251449" cy="235"/>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63" name="Text Box 63"/>
                        <wps:cNvSpPr txBox="1"/>
                        <wps:spPr>
                          <a:xfrm>
                            <a:off x="2803122" y="3300828"/>
                            <a:ext cx="297180" cy="214630"/>
                          </a:xfrm>
                          <a:prstGeom prst="rect">
                            <a:avLst/>
                          </a:prstGeom>
                          <a:noFill/>
                          <a:ln w="6350">
                            <a:noFill/>
                          </a:ln>
                        </wps:spPr>
                        <wps:txbx>
                          <w:txbxContent>
                            <w:p w14:paraId="28BD7FCE" w14:textId="6D4ED035" w:rsidR="00513CFA" w:rsidRPr="00397E56" w:rsidRDefault="00513CFA" w:rsidP="00397E56">
                              <w:pPr>
                                <w:jc w:val="center"/>
                                <w:rPr>
                                  <w:b/>
                                  <w:sz w:val="16"/>
                                  <w:lang w:val="es-ES"/>
                                </w:rPr>
                              </w:pPr>
                              <w:r>
                                <w:rPr>
                                  <w:b/>
                                  <w:sz w:val="16"/>
                                  <w:lang w:val="es-ES"/>
                                </w:rPr>
                                <w:t>Pass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68" name="Diamond 68"/>
                        <wps:cNvSpPr/>
                        <wps:spPr>
                          <a:xfrm>
                            <a:off x="901763" y="4367317"/>
                            <a:ext cx="3740182" cy="852948"/>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53A3B569" w14:textId="77777777" w:rsidR="00513CFA" w:rsidRPr="00F70DC8" w:rsidRDefault="00513CFA" w:rsidP="00282172">
                              <w:pPr>
                                <w:spacing w:after="0" w:line="240" w:lineRule="auto"/>
                                <w:jc w:val="center"/>
                                <w:rPr>
                                  <w:sz w:val="14"/>
                                  <w:szCs w:val="14"/>
                                </w:rPr>
                              </w:pPr>
                              <w:proofErr w:type="spellStart"/>
                              <w:r w:rsidRPr="00F70DC8">
                                <w:rPr>
                                  <w:b/>
                                  <w:sz w:val="14"/>
                                  <w:szCs w:val="14"/>
                                </w:rPr>
                                <w:t>mDCI</w:t>
                              </w:r>
                              <w:proofErr w:type="spellEnd"/>
                              <w:r w:rsidRPr="00F70DC8">
                                <w:rPr>
                                  <w:sz w:val="14"/>
                                  <w:szCs w:val="14"/>
                                </w:rPr>
                                <w:t>: issue a pass if both TP</w:t>
                              </w:r>
                              <w:r w:rsidRPr="00F70DC8">
                                <w:rPr>
                                  <w:sz w:val="14"/>
                                  <w:szCs w:val="14"/>
                                  <w:vertAlign w:val="subscript"/>
                                </w:rPr>
                                <w:t>AoA1</w:t>
                              </w:r>
                              <w:r w:rsidRPr="00F70DC8">
                                <w:rPr>
                                  <w:sz w:val="14"/>
                                  <w:szCs w:val="14"/>
                                </w:rPr>
                                <w:t xml:space="preserve"> and TP</w:t>
                              </w:r>
                              <w:r w:rsidRPr="00F70DC8">
                                <w:rPr>
                                  <w:sz w:val="14"/>
                                  <w:szCs w:val="14"/>
                                  <w:vertAlign w:val="subscript"/>
                                </w:rPr>
                                <w:t>AoA2</w:t>
                              </w:r>
                              <w:r w:rsidRPr="00F70DC8">
                                <w:rPr>
                                  <w:sz w:val="14"/>
                                  <w:szCs w:val="14"/>
                                </w:rPr>
                                <w:t xml:space="preserve"> pass the minimum required TP.</w:t>
                              </w:r>
                            </w:p>
                            <w:p w14:paraId="4A735B42" w14:textId="5C5728F9" w:rsidR="00513CFA" w:rsidRPr="00F70DC8" w:rsidRDefault="00513CFA" w:rsidP="00282172">
                              <w:pPr>
                                <w:spacing w:after="0" w:line="240" w:lineRule="auto"/>
                                <w:jc w:val="center"/>
                                <w:rPr>
                                  <w:sz w:val="14"/>
                                  <w:szCs w:val="14"/>
                                </w:rPr>
                              </w:pPr>
                              <w:proofErr w:type="spellStart"/>
                              <w:r w:rsidRPr="00F70DC8">
                                <w:rPr>
                                  <w:b/>
                                  <w:sz w:val="14"/>
                                  <w:szCs w:val="14"/>
                                </w:rPr>
                                <w:t>sDCI</w:t>
                              </w:r>
                              <w:proofErr w:type="spellEnd"/>
                              <w:r w:rsidRPr="00F70DC8">
                                <w:rPr>
                                  <w:sz w:val="14"/>
                                  <w:szCs w:val="14"/>
                                </w:rPr>
                                <w:t>: issue a pass if TP pass the minimum required TP.</w:t>
                              </w:r>
                            </w:p>
                            <w:p w14:paraId="4680C2DA" w14:textId="77777777" w:rsidR="00513CFA" w:rsidRPr="00F70DC8" w:rsidRDefault="00513CFA" w:rsidP="00282172">
                              <w:pPr>
                                <w:spacing w:after="0" w:line="240" w:lineRule="auto"/>
                                <w:jc w:val="center"/>
                                <w:rPr>
                                  <w:sz w:val="14"/>
                                  <w:szCs w:val="14"/>
                                </w:rPr>
                              </w:pPr>
                            </w:p>
                            <w:p w14:paraId="54BFF0CC" w14:textId="77777777" w:rsidR="00513CFA" w:rsidRPr="00F70DC8" w:rsidRDefault="00513CFA" w:rsidP="00282172">
                              <w:pPr>
                                <w:spacing w:after="0" w:line="240" w:lineRule="auto"/>
                                <w:jc w:val="center"/>
                                <w:rPr>
                                  <w:sz w:val="14"/>
                                  <w:szCs w:val="14"/>
                                </w:rPr>
                              </w:pPr>
                            </w:p>
                            <w:p w14:paraId="6285A683" w14:textId="77777777" w:rsidR="00513CFA" w:rsidRPr="00F70DC8" w:rsidRDefault="00513CFA" w:rsidP="00282172">
                              <w:pPr>
                                <w:spacing w:after="0" w:line="240" w:lineRule="auto"/>
                                <w:jc w:val="center"/>
                                <w:rPr>
                                  <w:sz w:val="14"/>
                                  <w:szCs w:val="1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 name="Connector: Elbow 78"/>
                        <wps:cNvCnPr>
                          <a:stCxn id="58" idx="2"/>
                          <a:endCxn id="258" idx="0"/>
                        </wps:cNvCnPr>
                        <wps:spPr>
                          <a:xfrm rot="16200000" flipH="1">
                            <a:off x="2703912" y="3931340"/>
                            <a:ext cx="136470" cy="1357"/>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79" name="Connector: Elbow 79"/>
                        <wps:cNvCnPr>
                          <a:stCxn id="68" idx="3"/>
                          <a:endCxn id="129" idx="3"/>
                        </wps:cNvCnPr>
                        <wps:spPr>
                          <a:xfrm flipH="1">
                            <a:off x="4427891" y="4793791"/>
                            <a:ext cx="214054" cy="1551723"/>
                          </a:xfrm>
                          <a:prstGeom prst="bentConnector3">
                            <a:avLst>
                              <a:gd name="adj1" fmla="val -154614"/>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0" name="Text Box 80"/>
                        <wps:cNvSpPr txBox="1"/>
                        <wps:spPr>
                          <a:xfrm>
                            <a:off x="4677907" y="4792447"/>
                            <a:ext cx="297180" cy="214630"/>
                          </a:xfrm>
                          <a:prstGeom prst="rect">
                            <a:avLst/>
                          </a:prstGeom>
                          <a:noFill/>
                          <a:ln w="6350">
                            <a:noFill/>
                          </a:ln>
                        </wps:spPr>
                        <wps:txbx>
                          <w:txbxContent>
                            <w:p w14:paraId="62383FD1" w14:textId="77777777" w:rsidR="00513CFA" w:rsidRPr="00397E56" w:rsidRDefault="00513CFA" w:rsidP="00397E56">
                              <w:pPr>
                                <w:jc w:val="center"/>
                                <w:rPr>
                                  <w:b/>
                                  <w:sz w:val="16"/>
                                  <w:lang w:val="es-ES"/>
                                </w:rPr>
                              </w:pPr>
                              <w:proofErr w:type="spellStart"/>
                              <w:r w:rsidRPr="00397E56">
                                <w:rPr>
                                  <w:b/>
                                  <w:sz w:val="16"/>
                                  <w:lang w:val="es-ES"/>
                                </w:rPr>
                                <w:t>Fail</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85" name="Connector: Elbow 85"/>
                        <wps:cNvCnPr>
                          <a:endCxn id="172" idx="0"/>
                        </wps:cNvCnPr>
                        <wps:spPr>
                          <a:xfrm rot="16200000" flipH="1">
                            <a:off x="2712597" y="310240"/>
                            <a:ext cx="115356" cy="46"/>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7" name="Connector: Elbow 87"/>
                        <wps:cNvCnPr>
                          <a:stCxn id="4" idx="2"/>
                          <a:endCxn id="29" idx="0"/>
                        </wps:cNvCnPr>
                        <wps:spPr>
                          <a:xfrm rot="16200000" flipH="1">
                            <a:off x="2702744" y="1113413"/>
                            <a:ext cx="138010" cy="473"/>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8" name="Connector: Elbow 88"/>
                        <wps:cNvCnPr>
                          <a:stCxn id="29" idx="2"/>
                          <a:endCxn id="34" idx="0"/>
                        </wps:cNvCnPr>
                        <wps:spPr>
                          <a:xfrm rot="5400000">
                            <a:off x="2700613" y="1464089"/>
                            <a:ext cx="142226" cy="519"/>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9" name="Connector: Elbow 89"/>
                        <wps:cNvCnPr>
                          <a:stCxn id="34" idx="2"/>
                          <a:endCxn id="39" idx="0"/>
                        </wps:cNvCnPr>
                        <wps:spPr>
                          <a:xfrm rot="5400000">
                            <a:off x="2701426" y="1962157"/>
                            <a:ext cx="139315" cy="766"/>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90" name="Connector: Elbow 90"/>
                        <wps:cNvCnPr>
                          <a:stCxn id="39" idx="2"/>
                          <a:endCxn id="42" idx="0"/>
                        </wps:cNvCnPr>
                        <wps:spPr>
                          <a:xfrm rot="16200000" flipH="1">
                            <a:off x="2703400" y="2324985"/>
                            <a:ext cx="135606" cy="1002"/>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99" name="Rectangle 99"/>
                        <wps:cNvSpPr/>
                        <wps:spPr>
                          <a:xfrm>
                            <a:off x="664723" y="5442908"/>
                            <a:ext cx="904769" cy="551518"/>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54A61D31" w14:textId="1FFFBEBA" w:rsidR="00513CFA" w:rsidRPr="00F70DC8" w:rsidRDefault="00513CFA" w:rsidP="00282172">
                              <w:pPr>
                                <w:spacing w:after="0" w:line="240" w:lineRule="auto"/>
                                <w:jc w:val="center"/>
                                <w:rPr>
                                  <w:sz w:val="14"/>
                                  <w:szCs w:val="14"/>
                                </w:rPr>
                              </w:pPr>
                              <w:r w:rsidRPr="00F70DC8">
                                <w:rPr>
                                  <w:sz w:val="14"/>
                                  <w:szCs w:val="14"/>
                                </w:rPr>
                                <w:t>Select the next polarization combination (Pol1, Pol2)</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18" name="Connector: Elbow 218"/>
                        <wps:cNvCnPr>
                          <a:stCxn id="99" idx="1"/>
                          <a:endCxn id="34" idx="1"/>
                        </wps:cNvCnPr>
                        <wps:spPr>
                          <a:xfrm rot="10800000" flipH="1">
                            <a:off x="664722" y="1714173"/>
                            <a:ext cx="123111" cy="4004495"/>
                          </a:xfrm>
                          <a:prstGeom prst="bentConnector3">
                            <a:avLst>
                              <a:gd name="adj1" fmla="val -185686"/>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05" name="Connector: Elbow 105"/>
                        <wps:cNvCnPr>
                          <a:stCxn id="68" idx="2"/>
                          <a:endCxn id="111" idx="0"/>
                        </wps:cNvCnPr>
                        <wps:spPr>
                          <a:xfrm rot="16200000" flipH="1">
                            <a:off x="2694840" y="5297279"/>
                            <a:ext cx="154151" cy="122"/>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06" name="Text Box 106"/>
                        <wps:cNvSpPr txBox="1"/>
                        <wps:spPr>
                          <a:xfrm>
                            <a:off x="2824682" y="5225706"/>
                            <a:ext cx="297180" cy="214630"/>
                          </a:xfrm>
                          <a:prstGeom prst="rect">
                            <a:avLst/>
                          </a:prstGeom>
                          <a:noFill/>
                          <a:ln w="6350">
                            <a:noFill/>
                          </a:ln>
                        </wps:spPr>
                        <wps:txbx>
                          <w:txbxContent>
                            <w:p w14:paraId="49EC5610" w14:textId="77777777" w:rsidR="00513CFA" w:rsidRPr="00397E56" w:rsidRDefault="00513CFA" w:rsidP="00397E56">
                              <w:pPr>
                                <w:jc w:val="center"/>
                                <w:rPr>
                                  <w:b/>
                                  <w:sz w:val="16"/>
                                  <w:lang w:val="es-ES"/>
                                </w:rPr>
                              </w:pPr>
                              <w:r>
                                <w:rPr>
                                  <w:b/>
                                  <w:sz w:val="16"/>
                                  <w:lang w:val="es-ES"/>
                                </w:rPr>
                                <w:t>Pass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11" name="Diamond 111"/>
                        <wps:cNvSpPr/>
                        <wps:spPr>
                          <a:xfrm>
                            <a:off x="2048667" y="5374416"/>
                            <a:ext cx="1446617" cy="690573"/>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0EBDBD53" w14:textId="4AE707F9" w:rsidR="004B645B" w:rsidRPr="00F70DC8" w:rsidRDefault="004B645B" w:rsidP="00397E56">
                              <w:pPr>
                                <w:jc w:val="center"/>
                                <w:rPr>
                                  <w:sz w:val="14"/>
                                  <w:szCs w:val="14"/>
                                </w:rPr>
                              </w:pPr>
                              <w:r w:rsidRPr="00F70DC8">
                                <w:rPr>
                                  <w:sz w:val="14"/>
                                  <w:szCs w:val="14"/>
                                </w:rPr>
                                <w:t>All polarizations combinations measured?</w:t>
                              </w:r>
                            </w:p>
                            <w:p w14:paraId="2014D40C" w14:textId="77777777" w:rsidR="004B645B" w:rsidRPr="00F70DC8" w:rsidRDefault="004B645B" w:rsidP="00397E56">
                              <w:pPr>
                                <w:jc w:val="center"/>
                                <w:rPr>
                                  <w:sz w:val="14"/>
                                  <w:szCs w:val="14"/>
                                </w:rPr>
                              </w:pPr>
                            </w:p>
                            <w:p w14:paraId="5A17A15B" w14:textId="77777777" w:rsidR="004B645B" w:rsidRPr="00F70DC8" w:rsidRDefault="004B645B" w:rsidP="00397E56">
                              <w:pPr>
                                <w:jc w:val="center"/>
                                <w:rPr>
                                  <w:sz w:val="14"/>
                                  <w:szCs w:val="1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 name="Connector: Elbow 116"/>
                        <wps:cNvCnPr>
                          <a:stCxn id="111" idx="1"/>
                          <a:endCxn id="99" idx="3"/>
                        </wps:cNvCnPr>
                        <wps:spPr>
                          <a:xfrm rot="10800000">
                            <a:off x="1569493" y="5718667"/>
                            <a:ext cx="479175" cy="1036"/>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17" name="Text Box 117"/>
                        <wps:cNvSpPr txBox="1"/>
                        <wps:spPr>
                          <a:xfrm>
                            <a:off x="1735299" y="5586686"/>
                            <a:ext cx="297180" cy="214630"/>
                          </a:xfrm>
                          <a:prstGeom prst="rect">
                            <a:avLst/>
                          </a:prstGeom>
                          <a:noFill/>
                          <a:ln w="6350">
                            <a:noFill/>
                          </a:ln>
                        </wps:spPr>
                        <wps:txbx>
                          <w:txbxContent>
                            <w:p w14:paraId="2A3A9E8F" w14:textId="002D4448" w:rsidR="004B645B" w:rsidRPr="00397E56" w:rsidRDefault="004B645B"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29" name="Rectangle 129"/>
                        <wps:cNvSpPr/>
                        <wps:spPr>
                          <a:xfrm>
                            <a:off x="1122216" y="6232572"/>
                            <a:ext cx="3305675" cy="225884"/>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1CBB0BDA" w14:textId="39472AFB" w:rsidR="00282172" w:rsidRPr="00282172" w:rsidRDefault="004B645B" w:rsidP="00282172">
                              <w:pPr>
                                <w:spacing w:after="0" w:line="240" w:lineRule="auto"/>
                                <w:jc w:val="center"/>
                                <w:rPr>
                                  <w:i/>
                                  <w:sz w:val="14"/>
                                  <w:szCs w:val="14"/>
                                  <w:vertAlign w:val="subscript"/>
                                </w:rPr>
                              </w:pPr>
                              <w:r w:rsidRPr="00F70DC8">
                                <w:rPr>
                                  <w:sz w:val="14"/>
                                  <w:szCs w:val="14"/>
                                </w:rPr>
                                <w:t xml:space="preserve">Record whether a Pass was obtained for the selected test point </w:t>
                              </w:r>
                              <w:bookmarkStart w:id="2" w:name="_Hlk135067999"/>
                              <w:proofErr w:type="spellStart"/>
                              <w:proofErr w:type="gramStart"/>
                              <w:r w:rsidRPr="00F70DC8">
                                <w:rPr>
                                  <w:i/>
                                  <w:sz w:val="14"/>
                                  <w:szCs w:val="14"/>
                                </w:rPr>
                                <w:t>P</w:t>
                              </w:r>
                              <w:r w:rsidRPr="00F70DC8">
                                <w:rPr>
                                  <w:i/>
                                  <w:sz w:val="14"/>
                                  <w:szCs w:val="14"/>
                                  <w:vertAlign w:val="subscript"/>
                                </w:rPr>
                                <w:t>n,m</w:t>
                              </w:r>
                              <w:bookmarkEnd w:id="2"/>
                              <w:proofErr w:type="spellEnd"/>
                              <w:proofErr w:type="gramEnd"/>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34" name="Connector: Elbow 134"/>
                        <wps:cNvCnPr>
                          <a:stCxn id="111" idx="2"/>
                          <a:endCxn id="129" idx="0"/>
                        </wps:cNvCnPr>
                        <wps:spPr>
                          <a:xfrm rot="16200000" flipH="1">
                            <a:off x="2689724" y="6147241"/>
                            <a:ext cx="167583" cy="3078"/>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40" name="Diamond 140"/>
                        <wps:cNvSpPr/>
                        <wps:spPr>
                          <a:xfrm>
                            <a:off x="2048330" y="6620240"/>
                            <a:ext cx="1446617" cy="627400"/>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1A51FF45" w14:textId="588BF085" w:rsidR="002806A9" w:rsidRPr="00F70DC8" w:rsidRDefault="002806A9" w:rsidP="00282172">
                              <w:pPr>
                                <w:spacing w:after="0" w:line="240" w:lineRule="auto"/>
                                <w:jc w:val="center"/>
                                <w:rPr>
                                  <w:sz w:val="14"/>
                                  <w:szCs w:val="14"/>
                                </w:rPr>
                              </w:pPr>
                              <w:r w:rsidRPr="00F70DC8">
                                <w:rPr>
                                  <w:sz w:val="14"/>
                                  <w:szCs w:val="14"/>
                                </w:rPr>
                                <w:t>All angular separations measured?</w:t>
                              </w:r>
                            </w:p>
                            <w:p w14:paraId="56BAB4F6" w14:textId="77777777" w:rsidR="002806A9" w:rsidRPr="00F70DC8" w:rsidRDefault="002806A9" w:rsidP="00282172">
                              <w:pPr>
                                <w:spacing w:after="0" w:line="240" w:lineRule="auto"/>
                                <w:jc w:val="center"/>
                                <w:rPr>
                                  <w:sz w:val="14"/>
                                  <w:szCs w:val="14"/>
                                </w:rPr>
                              </w:pPr>
                            </w:p>
                            <w:p w14:paraId="53BD125D" w14:textId="77777777" w:rsidR="002806A9" w:rsidRPr="00F70DC8" w:rsidRDefault="002806A9" w:rsidP="00282172">
                              <w:pPr>
                                <w:spacing w:after="0" w:line="240" w:lineRule="auto"/>
                                <w:jc w:val="center"/>
                                <w:rPr>
                                  <w:sz w:val="14"/>
                                  <w:szCs w:val="1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Rectangle 147"/>
                        <wps:cNvSpPr/>
                        <wps:spPr>
                          <a:xfrm>
                            <a:off x="639976" y="6756315"/>
                            <a:ext cx="1141986" cy="35041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0B96F443" w14:textId="14FBB153" w:rsidR="002806A9" w:rsidRPr="00F70DC8" w:rsidRDefault="002806A9" w:rsidP="00282172">
                              <w:pPr>
                                <w:spacing w:after="0" w:line="240" w:lineRule="auto"/>
                                <w:jc w:val="center"/>
                                <w:rPr>
                                  <w:sz w:val="14"/>
                                  <w:szCs w:val="14"/>
                                </w:rPr>
                              </w:pPr>
                              <w:r w:rsidRPr="00F70DC8">
                                <w:rPr>
                                  <w:sz w:val="14"/>
                                  <w:szCs w:val="14"/>
                                </w:rPr>
                                <w:t xml:space="preserve">Select the next </w:t>
                              </w:r>
                              <w:proofErr w:type="spellStart"/>
                              <w:r w:rsidRPr="00F70DC8">
                                <w:rPr>
                                  <w:sz w:val="14"/>
                                  <w:szCs w:val="14"/>
                                </w:rPr>
                                <w:t>AoA</w:t>
                              </w:r>
                              <w:proofErr w:type="spellEnd"/>
                              <w:r w:rsidRPr="00F70DC8">
                                <w:rPr>
                                  <w:sz w:val="14"/>
                                  <w:szCs w:val="14"/>
                                </w:rPr>
                                <w:t xml:space="preserve"> separation </w:t>
                              </w:r>
                              <w:r w:rsidRPr="00F70DC8">
                                <w:rPr>
                                  <w:i/>
                                  <w:sz w:val="14"/>
                                  <w:szCs w:val="14"/>
                                </w:rPr>
                                <w:t>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52" name="Connector: Elbow 152"/>
                        <wps:cNvCnPr>
                          <a:stCxn id="129" idx="2"/>
                          <a:endCxn id="140" idx="0"/>
                        </wps:cNvCnPr>
                        <wps:spPr>
                          <a:xfrm rot="5400000">
                            <a:off x="2692455" y="6537641"/>
                            <a:ext cx="161784" cy="3415"/>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53" name="Connector: Elbow 153"/>
                        <wps:cNvCnPr>
                          <a:stCxn id="140" idx="1"/>
                          <a:endCxn id="147" idx="3"/>
                        </wps:cNvCnPr>
                        <wps:spPr>
                          <a:xfrm rot="10800000">
                            <a:off x="1781962" y="6931520"/>
                            <a:ext cx="266368" cy="2420"/>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54" name="Text Box 154"/>
                        <wps:cNvSpPr txBox="1"/>
                        <wps:spPr>
                          <a:xfrm>
                            <a:off x="1797528" y="6740301"/>
                            <a:ext cx="297180" cy="214630"/>
                          </a:xfrm>
                          <a:prstGeom prst="rect">
                            <a:avLst/>
                          </a:prstGeom>
                          <a:noFill/>
                          <a:ln w="6350">
                            <a:noFill/>
                          </a:ln>
                        </wps:spPr>
                        <wps:txbx>
                          <w:txbxContent>
                            <w:p w14:paraId="5954605B" w14:textId="77777777" w:rsidR="002806A9" w:rsidRPr="00397E56" w:rsidRDefault="002806A9"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67" name="Connector: Elbow 67"/>
                        <wps:cNvCnPr>
                          <a:stCxn id="147" idx="1"/>
                          <a:endCxn id="4" idx="1"/>
                        </wps:cNvCnPr>
                        <wps:spPr>
                          <a:xfrm rot="10800000" flipH="1">
                            <a:off x="639975" y="870936"/>
                            <a:ext cx="14325" cy="6060584"/>
                          </a:xfrm>
                          <a:prstGeom prst="bentConnector3">
                            <a:avLst>
                              <a:gd name="adj1" fmla="val -226272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61" name="Diamond 161"/>
                        <wps:cNvSpPr/>
                        <wps:spPr>
                          <a:xfrm>
                            <a:off x="2047672" y="8010107"/>
                            <a:ext cx="1446617" cy="446620"/>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7D2D35DA" w14:textId="6A8B37E5" w:rsidR="002806A9" w:rsidRPr="00F70DC8" w:rsidRDefault="002806A9" w:rsidP="00282172">
                              <w:pPr>
                                <w:spacing w:after="0" w:line="240" w:lineRule="auto"/>
                                <w:jc w:val="center"/>
                                <w:rPr>
                                  <w:sz w:val="14"/>
                                  <w:szCs w:val="14"/>
                                </w:rPr>
                              </w:pPr>
                              <w:r w:rsidRPr="00F70DC8">
                                <w:rPr>
                                  <w:sz w:val="14"/>
                                  <w:szCs w:val="14"/>
                                </w:rPr>
                                <w:t>All grid points measured?</w:t>
                              </w:r>
                            </w:p>
                            <w:p w14:paraId="4A77E5E1" w14:textId="77777777" w:rsidR="002806A9" w:rsidRPr="00F70DC8" w:rsidRDefault="002806A9" w:rsidP="00282172">
                              <w:pPr>
                                <w:spacing w:after="0" w:line="240" w:lineRule="auto"/>
                                <w:jc w:val="center"/>
                                <w:rPr>
                                  <w:sz w:val="14"/>
                                  <w:szCs w:val="14"/>
                                </w:rPr>
                              </w:pPr>
                            </w:p>
                            <w:p w14:paraId="74BAC1FA" w14:textId="77777777" w:rsidR="002806A9" w:rsidRPr="00F70DC8" w:rsidRDefault="002806A9" w:rsidP="00282172">
                              <w:pPr>
                                <w:spacing w:after="0" w:line="240" w:lineRule="auto"/>
                                <w:jc w:val="center"/>
                                <w:rPr>
                                  <w:sz w:val="14"/>
                                  <w:szCs w:val="1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 name="Connector: Elbow 166"/>
                        <wps:cNvCnPr>
                          <a:stCxn id="140" idx="2"/>
                          <a:endCxn id="62" idx="0"/>
                        </wps:cNvCnPr>
                        <wps:spPr>
                          <a:xfrm rot="16200000" flipH="1">
                            <a:off x="2667034" y="7352245"/>
                            <a:ext cx="209821" cy="610"/>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67" name="Rectangle 167"/>
                        <wps:cNvSpPr/>
                        <wps:spPr>
                          <a:xfrm>
                            <a:off x="654310" y="8063303"/>
                            <a:ext cx="1141986" cy="338979"/>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4AEB5754" w14:textId="7C9CCE2F" w:rsidR="002806A9" w:rsidRPr="00F70DC8" w:rsidRDefault="002806A9" w:rsidP="00282172">
                              <w:pPr>
                                <w:spacing w:after="0" w:line="240" w:lineRule="auto"/>
                                <w:jc w:val="center"/>
                                <w:rPr>
                                  <w:sz w:val="14"/>
                                  <w:szCs w:val="14"/>
                                </w:rPr>
                              </w:pPr>
                              <w:r w:rsidRPr="00F70DC8">
                                <w:rPr>
                                  <w:sz w:val="14"/>
                                  <w:szCs w:val="14"/>
                                </w:rPr>
                                <w:t xml:space="preserve">Select the next grid point </w:t>
                              </w:r>
                              <w:r w:rsidRPr="00F70DC8">
                                <w:rPr>
                                  <w:i/>
                                  <w:sz w:val="14"/>
                                  <w:szCs w:val="14"/>
                                </w:rPr>
                                <w:t>n</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72" name="Rectangle 172"/>
                        <wps:cNvSpPr/>
                        <wps:spPr>
                          <a:xfrm>
                            <a:off x="1812842" y="367941"/>
                            <a:ext cx="1914912" cy="20700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7D029C97" w14:textId="702C3855" w:rsidR="00F21BAB" w:rsidRPr="00F70DC8" w:rsidRDefault="00F21BAB" w:rsidP="00282172">
                              <w:pPr>
                                <w:spacing w:after="0" w:line="240" w:lineRule="auto"/>
                                <w:jc w:val="center"/>
                                <w:rPr>
                                  <w:sz w:val="14"/>
                                  <w:szCs w:val="14"/>
                                </w:rPr>
                              </w:pPr>
                              <w:r w:rsidRPr="00F70DC8">
                                <w:rPr>
                                  <w:sz w:val="14"/>
                                  <w:szCs w:val="14"/>
                                </w:rPr>
                                <w:t xml:space="preserve">Select m=1 (first </w:t>
                              </w:r>
                              <w:proofErr w:type="spellStart"/>
                              <w:r w:rsidRPr="00F70DC8">
                                <w:rPr>
                                  <w:sz w:val="14"/>
                                  <w:szCs w:val="14"/>
                                </w:rPr>
                                <w:t>AoA</w:t>
                              </w:r>
                              <w:proofErr w:type="spellEnd"/>
                              <w:r w:rsidRPr="00F70DC8">
                                <w:rPr>
                                  <w:sz w:val="14"/>
                                  <w:szCs w:val="14"/>
                                </w:rPr>
                                <w:t xml:space="preserve"> separation)</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77" name="Connector: Elbow 177"/>
                        <wps:cNvCnPr>
                          <a:stCxn id="172" idx="2"/>
                          <a:endCxn id="4" idx="0"/>
                        </wps:cNvCnPr>
                        <wps:spPr>
                          <a:xfrm rot="16200000" flipH="1">
                            <a:off x="2709762" y="635476"/>
                            <a:ext cx="122287" cy="1215"/>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78" name="Connector: Elbow 178"/>
                        <wps:cNvCnPr>
                          <a:stCxn id="161" idx="1"/>
                          <a:endCxn id="167" idx="3"/>
                        </wps:cNvCnPr>
                        <wps:spPr>
                          <a:xfrm rot="10800000">
                            <a:off x="1796296" y="8232793"/>
                            <a:ext cx="251376" cy="624"/>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79" name="Text Box 179"/>
                        <wps:cNvSpPr txBox="1"/>
                        <wps:spPr>
                          <a:xfrm>
                            <a:off x="1812851" y="8088603"/>
                            <a:ext cx="297081" cy="210070"/>
                          </a:xfrm>
                          <a:prstGeom prst="rect">
                            <a:avLst/>
                          </a:prstGeom>
                          <a:noFill/>
                          <a:ln w="6350">
                            <a:noFill/>
                          </a:ln>
                        </wps:spPr>
                        <wps:txbx>
                          <w:txbxContent>
                            <w:p w14:paraId="49163FE0" w14:textId="77777777" w:rsidR="00F21BAB" w:rsidRPr="00397E56" w:rsidRDefault="00F21BAB"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84" name="Text Box 184"/>
                        <wps:cNvSpPr txBox="1"/>
                        <wps:spPr>
                          <a:xfrm>
                            <a:off x="2771454" y="7247651"/>
                            <a:ext cx="297081" cy="210070"/>
                          </a:xfrm>
                          <a:prstGeom prst="rect">
                            <a:avLst/>
                          </a:prstGeom>
                          <a:noFill/>
                          <a:ln w="6350">
                            <a:noFill/>
                          </a:ln>
                        </wps:spPr>
                        <wps:txbx>
                          <w:txbxContent>
                            <w:p w14:paraId="79E98BD0" w14:textId="5757578C" w:rsidR="00F21BAB" w:rsidRPr="00397E56" w:rsidRDefault="00F21BAB" w:rsidP="00397E56">
                              <w:pPr>
                                <w:jc w:val="center"/>
                                <w:rPr>
                                  <w:b/>
                                  <w:sz w:val="16"/>
                                  <w:lang w:val="es-ES"/>
                                </w:rPr>
                              </w:pPr>
                              <w:r>
                                <w:rPr>
                                  <w:b/>
                                  <w:sz w:val="16"/>
                                  <w:lang w:val="es-ES"/>
                                </w:rPr>
                                <w:t>Yes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02" name="Connector: Elbow 102"/>
                        <wps:cNvCnPr>
                          <a:stCxn id="167" idx="1"/>
                          <a:endCxn id="172" idx="1"/>
                        </wps:cNvCnPr>
                        <wps:spPr>
                          <a:xfrm rot="10800000" flipH="1">
                            <a:off x="654310" y="471441"/>
                            <a:ext cx="1158532" cy="7761352"/>
                          </a:xfrm>
                          <a:prstGeom prst="bentConnector3">
                            <a:avLst>
                              <a:gd name="adj1" fmla="val -39169"/>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90" name="Flowchart: Alternate Process 190"/>
                        <wps:cNvSpPr/>
                        <wps:spPr>
                          <a:xfrm>
                            <a:off x="3680548" y="8033870"/>
                            <a:ext cx="1439118" cy="395266"/>
                          </a:xfrm>
                          <a:prstGeom prst="flowChartAlternateProcess">
                            <a:avLst/>
                          </a:prstGeom>
                          <a:ln w="28575"/>
                        </wps:spPr>
                        <wps:style>
                          <a:lnRef idx="2">
                            <a:schemeClr val="accent4"/>
                          </a:lnRef>
                          <a:fillRef idx="1">
                            <a:schemeClr val="lt1"/>
                          </a:fillRef>
                          <a:effectRef idx="0">
                            <a:schemeClr val="accent4"/>
                          </a:effectRef>
                          <a:fontRef idx="minor">
                            <a:schemeClr val="dk1"/>
                          </a:fontRef>
                        </wps:style>
                        <wps:txbx>
                          <w:txbxContent>
                            <w:p w14:paraId="03422020" w14:textId="634E988A" w:rsidR="00F21BAB" w:rsidRDefault="00F21BAB" w:rsidP="006B2ECC">
                              <w:pPr>
                                <w:spacing w:after="0" w:line="240" w:lineRule="auto"/>
                                <w:jc w:val="center"/>
                                <w:rPr>
                                  <w:sz w:val="14"/>
                                  <w:szCs w:val="14"/>
                                </w:rPr>
                              </w:pPr>
                              <w:r w:rsidRPr="00F70DC8">
                                <w:rPr>
                                  <w:sz w:val="14"/>
                                  <w:szCs w:val="14"/>
                                </w:rPr>
                                <w:t>Postprocess the result</w:t>
                              </w:r>
                              <w:r w:rsidR="00F70DC8" w:rsidRPr="00F70DC8">
                                <w:rPr>
                                  <w:sz w:val="14"/>
                                  <w:szCs w:val="14"/>
                                </w:rPr>
                                <w:t>s</w:t>
                              </w:r>
                            </w:p>
                            <w:p w14:paraId="08E536B3" w14:textId="593ECAAF" w:rsidR="006B2ECC" w:rsidRPr="00F70DC8" w:rsidRDefault="006B2ECC" w:rsidP="006B2ECC">
                              <w:pPr>
                                <w:spacing w:after="0" w:line="240" w:lineRule="auto"/>
                                <w:jc w:val="center"/>
                                <w:rPr>
                                  <w:sz w:val="14"/>
                                  <w:szCs w:val="14"/>
                                </w:rPr>
                              </w:pPr>
                              <w:r>
                                <w:rPr>
                                  <w:sz w:val="14"/>
                                  <w:szCs w:val="14"/>
                                </w:rPr>
                                <w:t>(e.g. overall probability)</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56" name="Connector: Elbow 256"/>
                        <wps:cNvCnPr>
                          <a:stCxn id="161" idx="3"/>
                          <a:endCxn id="190" idx="1"/>
                        </wps:cNvCnPr>
                        <wps:spPr>
                          <a:xfrm flipV="1">
                            <a:off x="3494289" y="8231503"/>
                            <a:ext cx="186259" cy="1914"/>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257" name="Text Box 257"/>
                        <wps:cNvSpPr txBox="1"/>
                        <wps:spPr>
                          <a:xfrm>
                            <a:off x="3399852" y="8077717"/>
                            <a:ext cx="297180" cy="214630"/>
                          </a:xfrm>
                          <a:prstGeom prst="rect">
                            <a:avLst/>
                          </a:prstGeom>
                          <a:noFill/>
                          <a:ln w="6350">
                            <a:noFill/>
                          </a:ln>
                        </wps:spPr>
                        <wps:txbx>
                          <w:txbxContent>
                            <w:p w14:paraId="77A2A837" w14:textId="77777777" w:rsidR="00F21BAB" w:rsidRPr="00397E56" w:rsidRDefault="00F21BAB" w:rsidP="00397E56">
                              <w:pPr>
                                <w:jc w:val="center"/>
                                <w:rPr>
                                  <w:b/>
                                  <w:sz w:val="16"/>
                                  <w:lang w:val="es-ES"/>
                                </w:rPr>
                              </w:pPr>
                              <w:r>
                                <w:rPr>
                                  <w:b/>
                                  <w:sz w:val="16"/>
                                  <w:lang w:val="es-ES"/>
                                </w:rPr>
                                <w:t>Yes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58" name="Rectangle 258"/>
                        <wps:cNvSpPr/>
                        <wps:spPr>
                          <a:xfrm>
                            <a:off x="664723" y="4000254"/>
                            <a:ext cx="4216206" cy="22548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169FD323" w14:textId="77777777" w:rsidR="00F21BAB" w:rsidRPr="00F70DC8" w:rsidRDefault="00F21BAB" w:rsidP="00282172">
                              <w:pPr>
                                <w:spacing w:after="0" w:line="240" w:lineRule="auto"/>
                                <w:jc w:val="center"/>
                                <w:rPr>
                                  <w:sz w:val="14"/>
                                  <w:szCs w:val="14"/>
                                </w:rPr>
                              </w:pPr>
                              <w:r w:rsidRPr="00F70DC8">
                                <w:rPr>
                                  <w:sz w:val="14"/>
                                  <w:szCs w:val="14"/>
                                </w:rPr>
                                <w:t>Set the fixed DL power level on AoA1 and AoA2 (at the center of the QZ) and measure TP.</w:t>
                              </w:r>
                            </w:p>
                            <w:p w14:paraId="0C73AC60" w14:textId="77777777" w:rsidR="00F21BAB" w:rsidRPr="00F70DC8" w:rsidRDefault="00F21BAB" w:rsidP="00282172">
                              <w:pPr>
                                <w:spacing w:after="0" w:line="240" w:lineRule="auto"/>
                                <w:jc w:val="center"/>
                                <w:rPr>
                                  <w:sz w:val="14"/>
                                  <w:szCs w:val="14"/>
                                </w:rPr>
                              </w:pPr>
                            </w:p>
                            <w:p w14:paraId="4CA89D5D" w14:textId="77777777" w:rsidR="00F21BAB" w:rsidRPr="00F70DC8" w:rsidRDefault="00F21BAB" w:rsidP="00282172">
                              <w:pPr>
                                <w:spacing w:after="0" w:line="240" w:lineRule="auto"/>
                                <w:jc w:val="center"/>
                                <w:rPr>
                                  <w:sz w:val="14"/>
                                  <w:szCs w:val="14"/>
                                </w:rPr>
                              </w:pP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59" name="Connector: Elbow 259"/>
                        <wps:cNvCnPr>
                          <a:stCxn id="258" idx="2"/>
                          <a:endCxn id="68" idx="0"/>
                        </wps:cNvCnPr>
                        <wps:spPr>
                          <a:xfrm rot="5400000">
                            <a:off x="2701551" y="4296042"/>
                            <a:ext cx="141578" cy="972"/>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62" name="Rectangle 62"/>
                        <wps:cNvSpPr/>
                        <wps:spPr>
                          <a:xfrm>
                            <a:off x="1468724" y="7457461"/>
                            <a:ext cx="2607049" cy="362706"/>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1BA3EE8C" w14:textId="5BD0B9E6" w:rsidR="0016163F" w:rsidRDefault="0016163F" w:rsidP="00282172">
                              <w:pPr>
                                <w:spacing w:after="0" w:line="240" w:lineRule="auto"/>
                                <w:jc w:val="center"/>
                                <w:rPr>
                                  <w:sz w:val="14"/>
                                  <w:szCs w:val="14"/>
                                </w:rPr>
                              </w:pPr>
                              <w:r w:rsidRPr="006B2ECC">
                                <w:rPr>
                                  <w:sz w:val="14"/>
                                  <w:szCs w:val="14"/>
                                </w:rPr>
                                <w:t xml:space="preserve">Calculate </w:t>
                              </w:r>
                              <w:r w:rsidR="006B2ECC" w:rsidRPr="006B2ECC">
                                <w:rPr>
                                  <w:sz w:val="14"/>
                                  <w:szCs w:val="14"/>
                                </w:rPr>
                                <w:t>test result for</w:t>
                              </w:r>
                              <w:r w:rsidR="006B2ECC">
                                <w:rPr>
                                  <w:sz w:val="14"/>
                                  <w:szCs w:val="14"/>
                                </w:rPr>
                                <w:t xml:space="preserve"> </w:t>
                              </w:r>
                              <w:r w:rsidR="00E8646D">
                                <w:rPr>
                                  <w:sz w:val="14"/>
                                  <w:szCs w:val="14"/>
                                </w:rPr>
                                <w:t xml:space="preserve">grid point </w:t>
                              </w:r>
                              <w:r w:rsidR="00E8646D" w:rsidRPr="00E8646D">
                                <w:rPr>
                                  <w:i/>
                                  <w:sz w:val="14"/>
                                  <w:szCs w:val="14"/>
                                </w:rPr>
                                <w:t>n</w:t>
                              </w:r>
                              <w:r w:rsidR="00E8646D">
                                <w:rPr>
                                  <w:i/>
                                  <w:sz w:val="14"/>
                                  <w:szCs w:val="14"/>
                                </w:rPr>
                                <w:t xml:space="preserve">, </w:t>
                              </w:r>
                              <w:r w:rsidR="00E8646D" w:rsidRPr="00E8646D">
                                <w:rPr>
                                  <w:sz w:val="14"/>
                                  <w:szCs w:val="14"/>
                                </w:rPr>
                                <w:t>including</w:t>
                              </w:r>
                              <w:r w:rsidR="00E8646D">
                                <w:rPr>
                                  <w:sz w:val="14"/>
                                  <w:szCs w:val="14"/>
                                </w:rPr>
                                <w:t xml:space="preserve"> area weights</w:t>
                              </w:r>
                            </w:p>
                            <w:p w14:paraId="71789CDF" w14:textId="4F9963A5" w:rsidR="00E8646D" w:rsidRPr="006B2ECC" w:rsidRDefault="00E8646D" w:rsidP="00282172">
                              <w:pPr>
                                <w:spacing w:after="0" w:line="240" w:lineRule="auto"/>
                                <w:jc w:val="center"/>
                                <w:rPr>
                                  <w:sz w:val="14"/>
                                  <w:szCs w:val="14"/>
                                </w:rPr>
                              </w:pPr>
                              <w:r>
                                <w:rPr>
                                  <w:sz w:val="14"/>
                                  <w:szCs w:val="14"/>
                                </w:rPr>
                                <w:t>(e.g. regional probability)</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64" name="Connector: Elbow 64"/>
                        <wps:cNvCnPr>
                          <a:stCxn id="62" idx="2"/>
                          <a:endCxn id="161" idx="0"/>
                        </wps:cNvCnPr>
                        <wps:spPr>
                          <a:xfrm rot="5400000">
                            <a:off x="2676645" y="7914503"/>
                            <a:ext cx="189940" cy="1268"/>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c:wpc>
                  </a:graphicData>
                </a:graphic>
              </wp:inline>
            </w:drawing>
          </mc:Choice>
          <mc:Fallback>
            <w:pict>
              <v:group w14:anchorId="4C8EF66D" id="Canvas 1" o:spid="_x0000_s1027" editas="canvas" style="width:411.8pt;height:674.4pt;mso-position-horizontal-relative:char;mso-position-vertical-relative:line" coordsize="52298,8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2298;height:85648;visibility:visible;mso-wrap-style:square">
                  <v:fill o:detectmouseclick="t"/>
                  <v:path o:connecttype="none"/>
                </v:shape>
                <v:rect id="Rectangle 4" o:spid="_x0000_s1029" style="position:absolute;left:6543;top:6972;width:42344;height:3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" fillcolor="white [3201]" strokecolor="#bfc3c6 [3207]" strokeweight=".85pt">
                  <v:textbox inset="2.48592mm,1.243mm,2.48592mm,1.243mm">
                    <w:txbxContent>
                      <w:p w14:paraId="3B99C291" w14:textId="3E91C3E9" w:rsidR="00E51B6F" w:rsidRPr="00F70DC8" w:rsidRDefault="00E51B6F" w:rsidP="00282172">
                        <w:pPr>
                          <w:spacing w:after="0" w:line="240" w:lineRule="auto"/>
                          <w:jc w:val="center"/>
                          <w:rPr>
                            <w:sz w:val="14"/>
                            <w:szCs w:val="14"/>
                          </w:rPr>
                        </w:pPr>
                        <w:r w:rsidRPr="00F70DC8">
                          <w:rPr>
                            <w:sz w:val="14"/>
                            <w:szCs w:val="14"/>
                          </w:rPr>
                          <w:t>Select</w:t>
                        </w:r>
                        <w:r w:rsidR="00DC25F1" w:rsidRPr="00F70DC8">
                          <w:rPr>
                            <w:sz w:val="14"/>
                            <w:szCs w:val="14"/>
                          </w:rPr>
                          <w:t xml:space="preserve"> test</w:t>
                        </w:r>
                        <w:r w:rsidR="004B645B" w:rsidRPr="00F70DC8">
                          <w:rPr>
                            <w:sz w:val="14"/>
                            <w:szCs w:val="14"/>
                          </w:rPr>
                          <w:t xml:space="preserve"> </w:t>
                        </w:r>
                        <w:r w:rsidRPr="00F70DC8">
                          <w:rPr>
                            <w:sz w:val="14"/>
                            <w:szCs w:val="14"/>
                          </w:rPr>
                          <w:t xml:space="preserve">point </w:t>
                        </w:r>
                        <w:proofErr w:type="spellStart"/>
                        <w:proofErr w:type="gramStart"/>
                        <w:r w:rsidR="00DC25F1" w:rsidRPr="00F70DC8">
                          <w:rPr>
                            <w:i/>
                            <w:sz w:val="14"/>
                            <w:szCs w:val="14"/>
                          </w:rPr>
                          <w:t>P</w:t>
                        </w:r>
                        <w:r w:rsidR="00DC25F1" w:rsidRPr="00F70DC8">
                          <w:rPr>
                            <w:i/>
                            <w:sz w:val="14"/>
                            <w:szCs w:val="14"/>
                            <w:vertAlign w:val="subscript"/>
                          </w:rPr>
                          <w:t>n</w:t>
                        </w:r>
                        <w:r w:rsidR="004B645B" w:rsidRPr="00F70DC8">
                          <w:rPr>
                            <w:i/>
                            <w:sz w:val="14"/>
                            <w:szCs w:val="14"/>
                            <w:vertAlign w:val="subscript"/>
                          </w:rPr>
                          <w:t>,m</w:t>
                        </w:r>
                        <w:proofErr w:type="spellEnd"/>
                        <w:proofErr w:type="gramEnd"/>
                        <w:r w:rsidR="00DC25F1" w:rsidRPr="00F70DC8">
                          <w:rPr>
                            <w:sz w:val="14"/>
                            <w:szCs w:val="14"/>
                          </w:rPr>
                          <w:t xml:space="preserve"> (out of </w:t>
                        </w:r>
                        <w:r w:rsidR="00DC25F1" w:rsidRPr="00F70DC8">
                          <w:rPr>
                            <w:i/>
                            <w:sz w:val="14"/>
                            <w:szCs w:val="14"/>
                          </w:rPr>
                          <w:t>N</w:t>
                        </w:r>
                        <w:r w:rsidR="00DC25F1" w:rsidRPr="00F70DC8">
                          <w:rPr>
                            <w:sz w:val="14"/>
                            <w:szCs w:val="14"/>
                          </w:rPr>
                          <w:t xml:space="preserve"> fixed grid points</w:t>
                        </w:r>
                        <w:r w:rsidR="004B645B" w:rsidRPr="00F70DC8">
                          <w:rPr>
                            <w:sz w:val="14"/>
                            <w:szCs w:val="14"/>
                          </w:rPr>
                          <w:t xml:space="preserve"> and </w:t>
                        </w:r>
                        <w:r w:rsidR="00DC25F1" w:rsidRPr="00F70DC8">
                          <w:rPr>
                            <w:i/>
                            <w:sz w:val="14"/>
                            <w:szCs w:val="14"/>
                          </w:rPr>
                          <w:t>M</w:t>
                        </w:r>
                        <w:r w:rsidR="00DC25F1" w:rsidRPr="00F70DC8">
                          <w:rPr>
                            <w:sz w:val="14"/>
                            <w:szCs w:val="14"/>
                          </w:rPr>
                          <w:t xml:space="preserve"> fixed </w:t>
                        </w:r>
                        <w:proofErr w:type="spellStart"/>
                        <w:r w:rsidR="004B645B" w:rsidRPr="00F70DC8">
                          <w:rPr>
                            <w:sz w:val="14"/>
                            <w:szCs w:val="14"/>
                          </w:rPr>
                          <w:t>AoA</w:t>
                        </w:r>
                        <w:proofErr w:type="spellEnd"/>
                        <w:r w:rsidR="004B645B" w:rsidRPr="00F70DC8">
                          <w:rPr>
                            <w:sz w:val="14"/>
                            <w:szCs w:val="14"/>
                          </w:rPr>
                          <w:t xml:space="preserve"> </w:t>
                        </w:r>
                        <w:r w:rsidR="00DC25F1" w:rsidRPr="00F70DC8">
                          <w:rPr>
                            <w:sz w:val="14"/>
                            <w:szCs w:val="14"/>
                          </w:rPr>
                          <w:t>angular separations) and setup the positioning system(s) accordingly</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 o:spid="_x0000_s1030" type="#_x0000_t176" style="position:absolute;left:20253;width:1489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" fillcolor="white [3201]" strokecolor="#bfc3c6 [3207]" strokeweight="2.25pt">
                  <v:textbox inset="2.48592mm,1.243mm,2.48592mm,1.243mm">
                    <w:txbxContent>
                      <w:p w14:paraId="451D3D69" w14:textId="45953AD4" w:rsidR="00DC25F1" w:rsidRPr="00F70DC8" w:rsidRDefault="00DC25F1" w:rsidP="00282172">
                        <w:pPr>
                          <w:spacing w:after="0" w:line="240" w:lineRule="auto"/>
                          <w:jc w:val="center"/>
                          <w:rPr>
                            <w:sz w:val="14"/>
                            <w:szCs w:val="14"/>
                          </w:rPr>
                        </w:pPr>
                        <w:r w:rsidRPr="00F70DC8">
                          <w:rPr>
                            <w:sz w:val="14"/>
                            <w:szCs w:val="14"/>
                          </w:rPr>
                          <w:t>Select n=1 (first grid point</w:t>
                        </w:r>
                        <w:r w:rsidR="00F21BAB" w:rsidRPr="00F70DC8">
                          <w:rPr>
                            <w:sz w:val="14"/>
                            <w:szCs w:val="14"/>
                          </w:rPr>
                          <w:t>)</w:t>
                        </w:r>
                      </w:p>
                    </w:txbxContent>
                  </v:textbox>
                </v:shape>
                <v:rect id="Rectangle 29" o:spid="_x0000_s1031" style="position:absolute;left:14028;top:11826;width:27383;height:2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" fillcolor="white [3201]" strokecolor="#bfc3c6 [3207]" strokeweight=".85pt">
                  <v:textbox inset="2.48592mm,1.243mm,2.48592mm,1.243mm">
                    <w:txbxContent>
                      <w:p w14:paraId="69A440E4" w14:textId="1C7D5D99" w:rsidR="00DC25F1" w:rsidRPr="00F70DC8" w:rsidRDefault="00DC25F1" w:rsidP="00282172">
                        <w:pPr>
                          <w:spacing w:after="0" w:line="240" w:lineRule="auto"/>
                          <w:jc w:val="center"/>
                          <w:rPr>
                            <w:sz w:val="14"/>
                            <w:szCs w:val="14"/>
                          </w:rPr>
                        </w:pPr>
                        <w:r w:rsidRPr="00F70DC8">
                          <w:rPr>
                            <w:sz w:val="14"/>
                            <w:szCs w:val="14"/>
                          </w:rPr>
                          <w:t>Select initial polarization combination #1 (Pol1, Pol2)</w:t>
                        </w:r>
                      </w:p>
                    </w:txbxContent>
                  </v:textbox>
                </v:rect>
                <v:rect id="Rectangle 34" o:spid="_x0000_s1032" style="position:absolute;left:7878;top:15354;width:3967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" fillcolor="white [3201]" strokecolor="#bfc3c6 [3207]" strokeweight=".85pt">
                  <v:textbox inset="2.48592mm,1.243mm,2.48592mm,1.243mm">
                    <w:txbxContent>
                      <w:p w14:paraId="7CB24B98" w14:textId="1B5897E9" w:rsidR="00397E56" w:rsidRPr="00F70DC8" w:rsidRDefault="00DC25F1" w:rsidP="00282172">
                        <w:pPr>
                          <w:spacing w:after="0" w:line="240" w:lineRule="auto"/>
                          <w:jc w:val="center"/>
                          <w:rPr>
                            <w:sz w:val="14"/>
                            <w:szCs w:val="14"/>
                          </w:rPr>
                        </w:pPr>
                        <w:r w:rsidRPr="00F70DC8">
                          <w:rPr>
                            <w:sz w:val="14"/>
                            <w:szCs w:val="14"/>
                          </w:rPr>
                          <w:t>Introduce the 2-DL MIMO connection, starting with AoA1 and then AoA2, on the selected polarization combination (Pol1,</w:t>
                        </w:r>
                        <w:r w:rsidR="007F045D" w:rsidRPr="00F70DC8">
                          <w:rPr>
                            <w:sz w:val="14"/>
                            <w:szCs w:val="14"/>
                          </w:rPr>
                          <w:t xml:space="preserve"> </w:t>
                        </w:r>
                        <w:r w:rsidRPr="00F70DC8">
                          <w:rPr>
                            <w:sz w:val="14"/>
                            <w:szCs w:val="14"/>
                          </w:rPr>
                          <w:t>Pol2)</w:t>
                        </w:r>
                        <w:r w:rsidR="00397E56" w:rsidRPr="00F70DC8">
                          <w:rPr>
                            <w:sz w:val="14"/>
                            <w:szCs w:val="14"/>
                          </w:rPr>
                          <w:t xml:space="preserve">. Pause for </w:t>
                        </w:r>
                        <w:proofErr w:type="spellStart"/>
                        <w:r w:rsidR="00397E56" w:rsidRPr="00F70DC8">
                          <w:rPr>
                            <w:i/>
                            <w:sz w:val="14"/>
                            <w:szCs w:val="14"/>
                          </w:rPr>
                          <w:t>t</w:t>
                        </w:r>
                        <w:r w:rsidR="00397E56" w:rsidRPr="00F70DC8">
                          <w:rPr>
                            <w:i/>
                            <w:sz w:val="14"/>
                            <w:szCs w:val="14"/>
                            <w:vertAlign w:val="subscript"/>
                          </w:rPr>
                          <w:t>dwell</w:t>
                        </w:r>
                        <w:proofErr w:type="spellEnd"/>
                        <w:r w:rsidR="00397E56" w:rsidRPr="00F70DC8">
                          <w:rPr>
                            <w:sz w:val="14"/>
                            <w:szCs w:val="14"/>
                          </w:rPr>
                          <w:t xml:space="preserve"> for UE beam to form.</w:t>
                        </w:r>
                      </w:p>
                    </w:txbxContent>
                  </v:textbox>
                </v:rect>
                <v:rect id="Rectangle 39" o:spid="_x0000_s1033" style="position:absolute;left:6385;top:20321;width:42643;height:2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" fillcolor="white [3201]" strokecolor="#bfc3c6 [3207]" strokeweight=".85pt">
                  <v:textbox inset="2.48592mm,1.243mm,2.48592mm,1.243mm">
                    <w:txbxContent>
                      <w:p w14:paraId="2920D137" w14:textId="16D661B3" w:rsidR="00397E56" w:rsidRPr="00F70DC8" w:rsidRDefault="00397E56" w:rsidP="00282172">
                        <w:pPr>
                          <w:spacing w:after="0" w:line="240" w:lineRule="auto"/>
                          <w:jc w:val="center"/>
                          <w:rPr>
                            <w:sz w:val="14"/>
                            <w:szCs w:val="14"/>
                          </w:rPr>
                        </w:pPr>
                        <w:r w:rsidRPr="00F70DC8">
                          <w:rPr>
                            <w:sz w:val="14"/>
                            <w:szCs w:val="14"/>
                          </w:rPr>
                          <w:t>Set the fixed DL power level on AoA1 and AoA2 (at the center of the QZ) and measure TP.</w:t>
                        </w:r>
                      </w:p>
                      <w:p w14:paraId="396EC77A" w14:textId="59776234" w:rsidR="00397E56" w:rsidRPr="00F70DC8" w:rsidRDefault="00397E56" w:rsidP="00282172">
                        <w:pPr>
                          <w:spacing w:after="0" w:line="240" w:lineRule="auto"/>
                          <w:jc w:val="center"/>
                          <w:rPr>
                            <w:sz w:val="14"/>
                            <w:szCs w:val="14"/>
                          </w:rPr>
                        </w:pPr>
                      </w:p>
                      <w:p w14:paraId="48B01FD9" w14:textId="77777777" w:rsidR="00397E56" w:rsidRPr="00F70DC8" w:rsidRDefault="00397E56" w:rsidP="00282172">
                        <w:pPr>
                          <w:spacing w:after="0" w:line="240" w:lineRule="auto"/>
                          <w:jc w:val="center"/>
                          <w:rPr>
                            <w:sz w:val="14"/>
                            <w:szCs w:val="14"/>
                          </w:rPr>
                        </w:pPr>
                      </w:p>
                    </w:txbxContent>
                  </v:textbox>
                </v:rect>
                <v:shapetype id="_x0000_t4" coordsize="21600,21600" o:spt="4" path="m10800,l,10800,10800,21600,21600,10800xe">
                  <v:stroke joinstyle="miter"/>
                  <v:path gradientshapeok="t" o:connecttype="rect" textboxrect="5400,5400,16200,16200"/>
                </v:shapetype>
                <v:shape id="Diamond 42" o:spid="_x0000_s1034" type="#_x0000_t4" style="position:absolute;left:9016;top:23932;width:37401;height:8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" fillcolor="white [3201]" strokecolor="#bfc3c6 [3207]" strokeweight=".85pt">
                  <v:textbox inset="0,0,0,0">
                    <w:txbxContent>
                      <w:p w14:paraId="473FA43B" w14:textId="79AC7271" w:rsidR="00397E56" w:rsidRPr="00F70DC8" w:rsidRDefault="00397E56" w:rsidP="00282172">
                        <w:pPr>
                          <w:spacing w:after="0" w:line="240" w:lineRule="auto"/>
                          <w:jc w:val="center"/>
                          <w:rPr>
                            <w:sz w:val="14"/>
                            <w:szCs w:val="14"/>
                          </w:rPr>
                        </w:pPr>
                        <w:proofErr w:type="spellStart"/>
                        <w:r w:rsidRPr="00F70DC8">
                          <w:rPr>
                            <w:b/>
                            <w:sz w:val="14"/>
                            <w:szCs w:val="14"/>
                          </w:rPr>
                          <w:t>mDCI</w:t>
                        </w:r>
                        <w:proofErr w:type="spellEnd"/>
                        <w:r w:rsidRPr="00F70DC8">
                          <w:rPr>
                            <w:sz w:val="14"/>
                            <w:szCs w:val="14"/>
                          </w:rPr>
                          <w:t>: issue a pass if both TP</w:t>
                        </w:r>
                        <w:r w:rsidRPr="00F70DC8">
                          <w:rPr>
                            <w:sz w:val="14"/>
                            <w:szCs w:val="14"/>
                            <w:vertAlign w:val="subscript"/>
                          </w:rPr>
                          <w:t>AoA1</w:t>
                        </w:r>
                        <w:r w:rsidRPr="00F70DC8">
                          <w:rPr>
                            <w:sz w:val="14"/>
                            <w:szCs w:val="14"/>
                          </w:rPr>
                          <w:t xml:space="preserve"> and TP</w:t>
                        </w:r>
                        <w:r w:rsidRPr="00F70DC8">
                          <w:rPr>
                            <w:sz w:val="14"/>
                            <w:szCs w:val="14"/>
                            <w:vertAlign w:val="subscript"/>
                          </w:rPr>
                          <w:t>AoA2</w:t>
                        </w:r>
                        <w:r w:rsidRPr="00F70DC8">
                          <w:rPr>
                            <w:sz w:val="14"/>
                            <w:szCs w:val="14"/>
                          </w:rPr>
                          <w:t xml:space="preserve"> pass the minimum required TP.</w:t>
                        </w:r>
                      </w:p>
                      <w:p w14:paraId="4C816A0D" w14:textId="4C9BED81" w:rsidR="00397E56" w:rsidRPr="00F70DC8" w:rsidRDefault="00397E56" w:rsidP="00282172">
                        <w:pPr>
                          <w:spacing w:after="0" w:line="240" w:lineRule="auto"/>
                          <w:jc w:val="center"/>
                          <w:rPr>
                            <w:sz w:val="14"/>
                            <w:szCs w:val="14"/>
                          </w:rPr>
                        </w:pPr>
                        <w:proofErr w:type="spellStart"/>
                        <w:r w:rsidRPr="00F70DC8">
                          <w:rPr>
                            <w:b/>
                            <w:sz w:val="14"/>
                            <w:szCs w:val="14"/>
                          </w:rPr>
                          <w:t>sDCI</w:t>
                        </w:r>
                        <w:proofErr w:type="spellEnd"/>
                        <w:r w:rsidRPr="00F70DC8">
                          <w:rPr>
                            <w:sz w:val="14"/>
                            <w:szCs w:val="14"/>
                          </w:rPr>
                          <w:t>: issue a pass if TP pass the minimum required TP.</w:t>
                        </w:r>
                      </w:p>
                      <w:p w14:paraId="67AF55F4" w14:textId="77777777" w:rsidR="00397E56" w:rsidRPr="00F70DC8" w:rsidRDefault="00397E56" w:rsidP="00282172">
                        <w:pPr>
                          <w:spacing w:after="0" w:line="240" w:lineRule="auto"/>
                          <w:jc w:val="center"/>
                          <w:rPr>
                            <w:sz w:val="14"/>
                            <w:szCs w:val="14"/>
                          </w:rPr>
                        </w:pPr>
                      </w:p>
                      <w:p w14:paraId="5AAC7046" w14:textId="77777777" w:rsidR="00397E56" w:rsidRPr="00F70DC8" w:rsidRDefault="00397E56" w:rsidP="00282172">
                        <w:pPr>
                          <w:spacing w:after="0" w:line="240" w:lineRule="auto"/>
                          <w:jc w:val="center"/>
                          <w:rPr>
                            <w:sz w:val="14"/>
                            <w:szCs w:val="14"/>
                          </w:rPr>
                        </w:pPr>
                      </w:p>
                      <w:p w14:paraId="3A0EC64D" w14:textId="77777777" w:rsidR="00397E56" w:rsidRPr="00F70DC8" w:rsidRDefault="00397E56" w:rsidP="00282172">
                        <w:pPr>
                          <w:spacing w:after="0" w:line="240" w:lineRule="auto"/>
                          <w:jc w:val="center"/>
                          <w:rPr>
                            <w:sz w:val="14"/>
                            <w:szCs w:val="14"/>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9" o:spid="_x0000_s1035" type="#_x0000_t34" style="position:absolute;left:44278;top:28241;width:2139;height:3521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" adj="-44445" strokecolor="#bfc3c6 [3207]">
                  <v:stroke endarrow="block"/>
                </v:shape>
                <v:shape id="Text Box 50" o:spid="_x0000_s1036" type="#_x0000_t202" style="position:absolute;left:46779;top:28187;width:2971;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" filled="f" stroked="f" strokeweight=".5pt">
                  <v:textbox style="mso-fit-shape-to-text:t" inset="0,0,0,0">
                    <w:txbxContent>
                      <w:p w14:paraId="1086A62E" w14:textId="61C3901F" w:rsidR="00397E56" w:rsidRPr="00397E56" w:rsidRDefault="00397E56" w:rsidP="00397E56">
                        <w:pPr>
                          <w:jc w:val="center"/>
                          <w:rPr>
                            <w:b/>
                            <w:sz w:val="16"/>
                            <w:lang w:val="es-ES"/>
                          </w:rPr>
                        </w:pPr>
                        <w:proofErr w:type="spellStart"/>
                        <w:r w:rsidRPr="00397E56">
                          <w:rPr>
                            <w:b/>
                            <w:sz w:val="16"/>
                            <w:lang w:val="es-ES"/>
                          </w:rPr>
                          <w:t>Fail</w:t>
                        </w:r>
                        <w:proofErr w:type="spellEnd"/>
                      </w:p>
                    </w:txbxContent>
                  </v:textbox>
                </v:shape>
                <v:rect id="Rectangle 58" o:spid="_x0000_s1037" style="position:absolute;left:7878;top:35063;width:3967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" fillcolor="white [3201]" strokecolor="#bfc3c6 [3207]" strokeweight=".85pt">
                  <v:textbox inset="2.48592mm,1.243mm,2.48592mm,1.243mm">
                    <w:txbxContent>
                      <w:p w14:paraId="0A510B1C" w14:textId="30C88662" w:rsidR="00513CFA" w:rsidRPr="00F70DC8" w:rsidRDefault="00513CFA" w:rsidP="00282172">
                        <w:pPr>
                          <w:spacing w:after="0" w:line="240" w:lineRule="auto"/>
                          <w:jc w:val="center"/>
                          <w:rPr>
                            <w:sz w:val="14"/>
                            <w:szCs w:val="14"/>
                          </w:rPr>
                        </w:pPr>
                        <w:r w:rsidRPr="00F70DC8">
                          <w:rPr>
                            <w:sz w:val="14"/>
                            <w:szCs w:val="14"/>
                          </w:rPr>
                          <w:t>Introduce the 2-DL MIMO connection, starting with AoA2 and then AoA1, on the selected polarization combination (Pol1,</w:t>
                        </w:r>
                        <w:r w:rsidR="007F045D" w:rsidRPr="00F70DC8">
                          <w:rPr>
                            <w:sz w:val="14"/>
                            <w:szCs w:val="14"/>
                          </w:rPr>
                          <w:t xml:space="preserve"> </w:t>
                        </w:r>
                        <w:r w:rsidRPr="00F70DC8">
                          <w:rPr>
                            <w:sz w:val="14"/>
                            <w:szCs w:val="14"/>
                          </w:rPr>
                          <w:t xml:space="preserve">Pol2). Pause for </w:t>
                        </w:r>
                        <w:proofErr w:type="spellStart"/>
                        <w:r w:rsidRPr="00F70DC8">
                          <w:rPr>
                            <w:i/>
                            <w:sz w:val="14"/>
                            <w:szCs w:val="14"/>
                          </w:rPr>
                          <w:t>t</w:t>
                        </w:r>
                        <w:r w:rsidRPr="00F70DC8">
                          <w:rPr>
                            <w:i/>
                            <w:sz w:val="14"/>
                            <w:szCs w:val="14"/>
                            <w:vertAlign w:val="subscript"/>
                          </w:rPr>
                          <w:t>dwell</w:t>
                        </w:r>
                        <w:proofErr w:type="spellEnd"/>
                        <w:r w:rsidRPr="00F70DC8">
                          <w:rPr>
                            <w:sz w:val="14"/>
                            <w:szCs w:val="14"/>
                          </w:rPr>
                          <w:t xml:space="preserve"> for UE beam to form.</w:t>
                        </w:r>
                      </w:p>
                    </w:txbxContent>
                  </v:textbox>
                </v:rect>
                <v:shape id="Connector: Elbow 61" o:spid="_x0000_s1038" type="#_x0000_t34" style="position:absolute;left:26459;top:33804;width:2514;height: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" strokecolor="#bfc3c6 [3207]">
                  <v:stroke endarrow="block"/>
                </v:shape>
                <v:shape id="Text Box 63" o:spid="_x0000_s1039" type="#_x0000_t202" style="position:absolute;left:28031;top:33008;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" filled="f" stroked="f" strokeweight=".5pt">
                  <v:textbox style="mso-fit-shape-to-text:t" inset="0,0,0,0">
                    <w:txbxContent>
                      <w:p w14:paraId="28BD7FCE" w14:textId="6D4ED035" w:rsidR="00513CFA" w:rsidRPr="00397E56" w:rsidRDefault="00513CFA" w:rsidP="00397E56">
                        <w:pPr>
                          <w:jc w:val="center"/>
                          <w:rPr>
                            <w:b/>
                            <w:sz w:val="16"/>
                            <w:lang w:val="es-ES"/>
                          </w:rPr>
                        </w:pPr>
                        <w:r>
                          <w:rPr>
                            <w:b/>
                            <w:sz w:val="16"/>
                            <w:lang w:val="es-ES"/>
                          </w:rPr>
                          <w:t>Pass</w:t>
                        </w:r>
                      </w:p>
                    </w:txbxContent>
                  </v:textbox>
                </v:shape>
                <v:shape id="Diamond 68" o:spid="_x0000_s1040" type="#_x0000_t4" style="position:absolute;left:9017;top:43673;width:37402;height:8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" fillcolor="white [3201]" strokecolor="#bfc3c6 [3207]" strokeweight=".85pt">
                  <v:textbox inset="0,0,0,0">
                    <w:txbxContent>
                      <w:p w14:paraId="53A3B569" w14:textId="77777777" w:rsidR="00513CFA" w:rsidRPr="00F70DC8" w:rsidRDefault="00513CFA" w:rsidP="00282172">
                        <w:pPr>
                          <w:spacing w:after="0" w:line="240" w:lineRule="auto"/>
                          <w:jc w:val="center"/>
                          <w:rPr>
                            <w:sz w:val="14"/>
                            <w:szCs w:val="14"/>
                          </w:rPr>
                        </w:pPr>
                        <w:proofErr w:type="spellStart"/>
                        <w:r w:rsidRPr="00F70DC8">
                          <w:rPr>
                            <w:b/>
                            <w:sz w:val="14"/>
                            <w:szCs w:val="14"/>
                          </w:rPr>
                          <w:t>mDCI</w:t>
                        </w:r>
                        <w:proofErr w:type="spellEnd"/>
                        <w:r w:rsidRPr="00F70DC8">
                          <w:rPr>
                            <w:sz w:val="14"/>
                            <w:szCs w:val="14"/>
                          </w:rPr>
                          <w:t>: issue a pass if both TP</w:t>
                        </w:r>
                        <w:r w:rsidRPr="00F70DC8">
                          <w:rPr>
                            <w:sz w:val="14"/>
                            <w:szCs w:val="14"/>
                            <w:vertAlign w:val="subscript"/>
                          </w:rPr>
                          <w:t>AoA1</w:t>
                        </w:r>
                        <w:r w:rsidRPr="00F70DC8">
                          <w:rPr>
                            <w:sz w:val="14"/>
                            <w:szCs w:val="14"/>
                          </w:rPr>
                          <w:t xml:space="preserve"> and TP</w:t>
                        </w:r>
                        <w:r w:rsidRPr="00F70DC8">
                          <w:rPr>
                            <w:sz w:val="14"/>
                            <w:szCs w:val="14"/>
                            <w:vertAlign w:val="subscript"/>
                          </w:rPr>
                          <w:t>AoA2</w:t>
                        </w:r>
                        <w:r w:rsidRPr="00F70DC8">
                          <w:rPr>
                            <w:sz w:val="14"/>
                            <w:szCs w:val="14"/>
                          </w:rPr>
                          <w:t xml:space="preserve"> pass the minimum required TP.</w:t>
                        </w:r>
                      </w:p>
                      <w:p w14:paraId="4A735B42" w14:textId="5C5728F9" w:rsidR="00513CFA" w:rsidRPr="00F70DC8" w:rsidRDefault="00513CFA" w:rsidP="00282172">
                        <w:pPr>
                          <w:spacing w:after="0" w:line="240" w:lineRule="auto"/>
                          <w:jc w:val="center"/>
                          <w:rPr>
                            <w:sz w:val="14"/>
                            <w:szCs w:val="14"/>
                          </w:rPr>
                        </w:pPr>
                        <w:proofErr w:type="spellStart"/>
                        <w:r w:rsidRPr="00F70DC8">
                          <w:rPr>
                            <w:b/>
                            <w:sz w:val="14"/>
                            <w:szCs w:val="14"/>
                          </w:rPr>
                          <w:t>sDCI</w:t>
                        </w:r>
                        <w:proofErr w:type="spellEnd"/>
                        <w:r w:rsidRPr="00F70DC8">
                          <w:rPr>
                            <w:sz w:val="14"/>
                            <w:szCs w:val="14"/>
                          </w:rPr>
                          <w:t>: issue a pass if TP pass the minimum required TP.</w:t>
                        </w:r>
                      </w:p>
                      <w:p w14:paraId="4680C2DA" w14:textId="77777777" w:rsidR="00513CFA" w:rsidRPr="00F70DC8" w:rsidRDefault="00513CFA" w:rsidP="00282172">
                        <w:pPr>
                          <w:spacing w:after="0" w:line="240" w:lineRule="auto"/>
                          <w:jc w:val="center"/>
                          <w:rPr>
                            <w:sz w:val="14"/>
                            <w:szCs w:val="14"/>
                          </w:rPr>
                        </w:pPr>
                      </w:p>
                      <w:p w14:paraId="54BFF0CC" w14:textId="77777777" w:rsidR="00513CFA" w:rsidRPr="00F70DC8" w:rsidRDefault="00513CFA" w:rsidP="00282172">
                        <w:pPr>
                          <w:spacing w:after="0" w:line="240" w:lineRule="auto"/>
                          <w:jc w:val="center"/>
                          <w:rPr>
                            <w:sz w:val="14"/>
                            <w:szCs w:val="14"/>
                          </w:rPr>
                        </w:pPr>
                      </w:p>
                      <w:p w14:paraId="6285A683" w14:textId="77777777" w:rsidR="00513CFA" w:rsidRPr="00F70DC8" w:rsidRDefault="00513CFA" w:rsidP="00282172">
                        <w:pPr>
                          <w:spacing w:after="0" w:line="240" w:lineRule="auto"/>
                          <w:jc w:val="center"/>
                          <w:rPr>
                            <w:sz w:val="14"/>
                            <w:szCs w:val="14"/>
                          </w:rPr>
                        </w:pPr>
                      </w:p>
                    </w:txbxContent>
                  </v:textbox>
                </v:shape>
                <v:shape id="Connector: Elbow 78" o:spid="_x0000_s1041" type="#_x0000_t34" style="position:absolute;left:27038;top:39313;width:1365;height:1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" strokecolor="#bfc3c6 [3207]">
                  <v:stroke endarrow="block"/>
                </v:shape>
                <v:shape id="Connector: Elbow 79" o:spid="_x0000_s1042" type="#_x0000_t34" style="position:absolute;left:44278;top:47937;width:2141;height:15518;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" adj="-33397" strokecolor="#bfc3c6 [3207]">
                  <v:stroke endarrow="block"/>
                </v:shape>
                <v:shape id="Text Box 80" o:spid="_x0000_s1043" type="#_x0000_t202" style="position:absolute;left:46779;top:47924;width:2971;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" filled="f" stroked="f" strokeweight=".5pt">
                  <v:textbox style="mso-fit-shape-to-text:t" inset="0,0,0,0">
                    <w:txbxContent>
                      <w:p w14:paraId="62383FD1" w14:textId="77777777" w:rsidR="00513CFA" w:rsidRPr="00397E56" w:rsidRDefault="00513CFA" w:rsidP="00397E56">
                        <w:pPr>
                          <w:jc w:val="center"/>
                          <w:rPr>
                            <w:b/>
                            <w:sz w:val="16"/>
                            <w:lang w:val="es-ES"/>
                          </w:rPr>
                        </w:pPr>
                        <w:proofErr w:type="spellStart"/>
                        <w:r w:rsidRPr="00397E56">
                          <w:rPr>
                            <w:b/>
                            <w:sz w:val="16"/>
                            <w:lang w:val="es-ES"/>
                          </w:rPr>
                          <w:t>Fail</w:t>
                        </w:r>
                        <w:proofErr w:type="spellEnd"/>
                      </w:p>
                    </w:txbxContent>
                  </v:textbox>
                </v:shape>
                <v:shape id="Connector: Elbow 85" o:spid="_x0000_s1044" type="#_x0000_t34" style="position:absolute;left:27125;top:3102;width:1154;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" strokecolor="#bfc3c6 [3207]">
                  <v:stroke endarrow="block"/>
                </v:shape>
                <v:shape id="Connector: Elbow 87" o:spid="_x0000_s1045" type="#_x0000_t34" style="position:absolute;left:27027;top:11134;width:1380;height: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" strokecolor="#bfc3c6 [3207]">
                  <v:stroke endarrow="block"/>
                </v:shape>
                <v:shape id="Connector: Elbow 88" o:spid="_x0000_s1046" type="#_x0000_t34" style="position:absolute;left:27006;top:14640;width:1422;height: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" strokecolor="#bfc3c6 [3207]">
                  <v:stroke endarrow="block"/>
                </v:shape>
                <v:shape id="Connector: Elbow 89" o:spid="_x0000_s1047" type="#_x0000_t34" style="position:absolute;left:27014;top:19621;width:1393;height: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" strokecolor="#bfc3c6 [3207]">
                  <v:stroke endarrow="block"/>
                </v:shape>
                <v:shape id="Connector: Elbow 90" o:spid="_x0000_s1048" type="#_x0000_t34" style="position:absolute;left:27034;top:23249;width:1356;height:1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" strokecolor="#bfc3c6 [3207]">
                  <v:stroke endarrow="block"/>
                </v:shape>
                <v:rect id="Rectangle 99" o:spid="_x0000_s1049" style="position:absolute;left:6647;top:54429;width:9047;height:5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" fillcolor="white [3201]" strokecolor="#bfc3c6 [3207]" strokeweight=".85pt">
                  <v:textbox inset="2.48592mm,1.243mm,2.48592mm,1.243mm">
                    <w:txbxContent>
                      <w:p w14:paraId="54A61D31" w14:textId="1FFFBEBA" w:rsidR="00513CFA" w:rsidRPr="00F70DC8" w:rsidRDefault="00513CFA" w:rsidP="00282172">
                        <w:pPr>
                          <w:spacing w:after="0" w:line="240" w:lineRule="auto"/>
                          <w:jc w:val="center"/>
                          <w:rPr>
                            <w:sz w:val="14"/>
                            <w:szCs w:val="14"/>
                          </w:rPr>
                        </w:pPr>
                        <w:r w:rsidRPr="00F70DC8">
                          <w:rPr>
                            <w:sz w:val="14"/>
                            <w:szCs w:val="14"/>
                          </w:rPr>
                          <w:t>Select the next polarization combination (Pol1, Pol2)</w:t>
                        </w:r>
                      </w:p>
                    </w:txbxContent>
                  </v:textbox>
                </v:rect>
                <v:shape id="Connector: Elbow 218" o:spid="_x0000_s1050" type="#_x0000_t34" style="position:absolute;left:6647;top:17141;width:1231;height:40045;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" adj="-40108" strokecolor="#bfc3c6 [3207]">
                  <v:stroke endarrow="block"/>
                </v:shape>
                <v:shape id="Connector: Elbow 105" o:spid="_x0000_s1051" type="#_x0000_t34" style="position:absolute;left:26948;top:52972;width:1542;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" strokecolor="#bfc3c6 [3207]">
                  <v:stroke endarrow="block"/>
                </v:shape>
                <v:shape id="Text Box 106" o:spid="_x0000_s1052" type="#_x0000_t202" style="position:absolute;left:28246;top:52257;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" filled="f" stroked="f" strokeweight=".5pt">
                  <v:textbox style="mso-fit-shape-to-text:t" inset="0,0,0,0">
                    <w:txbxContent>
                      <w:p w14:paraId="49EC5610" w14:textId="77777777" w:rsidR="00513CFA" w:rsidRPr="00397E56" w:rsidRDefault="00513CFA" w:rsidP="00397E56">
                        <w:pPr>
                          <w:jc w:val="center"/>
                          <w:rPr>
                            <w:b/>
                            <w:sz w:val="16"/>
                            <w:lang w:val="es-ES"/>
                          </w:rPr>
                        </w:pPr>
                        <w:r>
                          <w:rPr>
                            <w:b/>
                            <w:sz w:val="16"/>
                            <w:lang w:val="es-ES"/>
                          </w:rPr>
                          <w:t>Pass</w:t>
                        </w:r>
                      </w:p>
                    </w:txbxContent>
                  </v:textbox>
                </v:shape>
                <v:shape id="Diamond 111" o:spid="_x0000_s1053" type="#_x0000_t4" style="position:absolute;left:20486;top:53744;width:14466;height:6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" fillcolor="white [3201]" strokecolor="#bfc3c6 [3207]" strokeweight=".85pt">
                  <v:textbox inset="0,0,0,0">
                    <w:txbxContent>
                      <w:p w14:paraId="0EBDBD53" w14:textId="4AE707F9" w:rsidR="004B645B" w:rsidRPr="00F70DC8" w:rsidRDefault="004B645B" w:rsidP="00397E56">
                        <w:pPr>
                          <w:jc w:val="center"/>
                          <w:rPr>
                            <w:sz w:val="14"/>
                            <w:szCs w:val="14"/>
                          </w:rPr>
                        </w:pPr>
                        <w:r w:rsidRPr="00F70DC8">
                          <w:rPr>
                            <w:sz w:val="14"/>
                            <w:szCs w:val="14"/>
                          </w:rPr>
                          <w:t>All polarizations combinations measured?</w:t>
                        </w:r>
                      </w:p>
                      <w:p w14:paraId="2014D40C" w14:textId="77777777" w:rsidR="004B645B" w:rsidRPr="00F70DC8" w:rsidRDefault="004B645B" w:rsidP="00397E56">
                        <w:pPr>
                          <w:jc w:val="center"/>
                          <w:rPr>
                            <w:sz w:val="14"/>
                            <w:szCs w:val="14"/>
                          </w:rPr>
                        </w:pPr>
                      </w:p>
                      <w:p w14:paraId="5A17A15B" w14:textId="77777777" w:rsidR="004B645B" w:rsidRPr="00F70DC8" w:rsidRDefault="004B645B" w:rsidP="00397E56">
                        <w:pPr>
                          <w:jc w:val="center"/>
                          <w:rPr>
                            <w:sz w:val="14"/>
                            <w:szCs w:val="14"/>
                          </w:rPr>
                        </w:pPr>
                      </w:p>
                    </w:txbxContent>
                  </v:textbox>
                </v:shape>
                <v:shape id="Connector: Elbow 116" o:spid="_x0000_s1054" type="#_x0000_t34" style="position:absolute;left:15694;top:57186;width:4792;height:1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" strokecolor="#bfc3c6 [3207]">
                  <v:stroke endarrow="block"/>
                </v:shape>
                <v:shape id="Text Box 117" o:spid="_x0000_s1055" type="#_x0000_t202" style="position:absolute;left:17352;top:55866;width:2972;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" filled="f" stroked="f" strokeweight=".5pt">
                  <v:textbox style="mso-fit-shape-to-text:t" inset="0,0,0,0">
                    <w:txbxContent>
                      <w:p w14:paraId="2A3A9E8F" w14:textId="002D4448" w:rsidR="004B645B" w:rsidRPr="00397E56" w:rsidRDefault="004B645B" w:rsidP="00397E56">
                        <w:pPr>
                          <w:jc w:val="center"/>
                          <w:rPr>
                            <w:b/>
                            <w:sz w:val="16"/>
                            <w:lang w:val="es-ES"/>
                          </w:rPr>
                        </w:pPr>
                        <w:r>
                          <w:rPr>
                            <w:b/>
                            <w:sz w:val="16"/>
                            <w:lang w:val="es-ES"/>
                          </w:rPr>
                          <w:t>No</w:t>
                        </w:r>
                      </w:p>
                    </w:txbxContent>
                  </v:textbox>
                </v:shape>
                <v:rect id="Rectangle 129" o:spid="_x0000_s1056" style="position:absolute;left:11222;top:62325;width:33056;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" fillcolor="white [3201]" strokecolor="#bfc3c6 [3207]" strokeweight=".85pt">
                  <v:textbox inset="2.48592mm,1.243mm,2.48592mm,1.243mm">
                    <w:txbxContent>
                      <w:p w14:paraId="1CBB0BDA" w14:textId="39472AFB" w:rsidR="00282172" w:rsidRPr="00282172" w:rsidRDefault="004B645B" w:rsidP="00282172">
                        <w:pPr>
                          <w:spacing w:after="0" w:line="240" w:lineRule="auto"/>
                          <w:jc w:val="center"/>
                          <w:rPr>
                            <w:i/>
                            <w:sz w:val="14"/>
                            <w:szCs w:val="14"/>
                            <w:vertAlign w:val="subscript"/>
                          </w:rPr>
                        </w:pPr>
                        <w:r w:rsidRPr="00F70DC8">
                          <w:rPr>
                            <w:sz w:val="14"/>
                            <w:szCs w:val="14"/>
                          </w:rPr>
                          <w:t xml:space="preserve">Record whether a Pass was obtained for the selected test point </w:t>
                        </w:r>
                        <w:bookmarkStart w:id="3" w:name="_Hlk135067999"/>
                        <w:proofErr w:type="spellStart"/>
                        <w:proofErr w:type="gramStart"/>
                        <w:r w:rsidRPr="00F70DC8">
                          <w:rPr>
                            <w:i/>
                            <w:sz w:val="14"/>
                            <w:szCs w:val="14"/>
                          </w:rPr>
                          <w:t>P</w:t>
                        </w:r>
                        <w:r w:rsidRPr="00F70DC8">
                          <w:rPr>
                            <w:i/>
                            <w:sz w:val="14"/>
                            <w:szCs w:val="14"/>
                            <w:vertAlign w:val="subscript"/>
                          </w:rPr>
                          <w:t>n,m</w:t>
                        </w:r>
                        <w:bookmarkEnd w:id="3"/>
                        <w:proofErr w:type="spellEnd"/>
                        <w:proofErr w:type="gramEnd"/>
                      </w:p>
                    </w:txbxContent>
                  </v:textbox>
                </v:rect>
                <v:shape id="Connector: Elbow 134" o:spid="_x0000_s1057" type="#_x0000_t34" style="position:absolute;left:26897;top:61471;width:1676;height: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" strokecolor="#bfc3c6 [3207]">
                  <v:stroke endarrow="block"/>
                </v:shape>
                <v:shape id="Diamond 140" o:spid="_x0000_s1058" type="#_x0000_t4" style="position:absolute;left:20483;top:66202;width:14466;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" fillcolor="white [3201]" strokecolor="#bfc3c6 [3207]" strokeweight=".85pt">
                  <v:textbox inset="0,0,0,0">
                    <w:txbxContent>
                      <w:p w14:paraId="1A51FF45" w14:textId="588BF085" w:rsidR="002806A9" w:rsidRPr="00F70DC8" w:rsidRDefault="002806A9" w:rsidP="00282172">
                        <w:pPr>
                          <w:spacing w:after="0" w:line="240" w:lineRule="auto"/>
                          <w:jc w:val="center"/>
                          <w:rPr>
                            <w:sz w:val="14"/>
                            <w:szCs w:val="14"/>
                          </w:rPr>
                        </w:pPr>
                        <w:r w:rsidRPr="00F70DC8">
                          <w:rPr>
                            <w:sz w:val="14"/>
                            <w:szCs w:val="14"/>
                          </w:rPr>
                          <w:t>All angular separations measured?</w:t>
                        </w:r>
                      </w:p>
                      <w:p w14:paraId="56BAB4F6" w14:textId="77777777" w:rsidR="002806A9" w:rsidRPr="00F70DC8" w:rsidRDefault="002806A9" w:rsidP="00282172">
                        <w:pPr>
                          <w:spacing w:after="0" w:line="240" w:lineRule="auto"/>
                          <w:jc w:val="center"/>
                          <w:rPr>
                            <w:sz w:val="14"/>
                            <w:szCs w:val="14"/>
                          </w:rPr>
                        </w:pPr>
                      </w:p>
                      <w:p w14:paraId="53BD125D" w14:textId="77777777" w:rsidR="002806A9" w:rsidRPr="00F70DC8" w:rsidRDefault="002806A9" w:rsidP="00282172">
                        <w:pPr>
                          <w:spacing w:after="0" w:line="240" w:lineRule="auto"/>
                          <w:jc w:val="center"/>
                          <w:rPr>
                            <w:sz w:val="14"/>
                            <w:szCs w:val="14"/>
                          </w:rPr>
                        </w:pPr>
                      </w:p>
                    </w:txbxContent>
                  </v:textbox>
                </v:shape>
                <v:rect id="Rectangle 147" o:spid="_x0000_s1059" style="position:absolute;left:6399;top:67563;width:11420;height:3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" fillcolor="white [3201]" strokecolor="#bfc3c6 [3207]" strokeweight=".85pt">
                  <v:textbox inset="2.48592mm,1.243mm,2.48592mm,1.243mm">
                    <w:txbxContent>
                      <w:p w14:paraId="0B96F443" w14:textId="14FBB153" w:rsidR="002806A9" w:rsidRPr="00F70DC8" w:rsidRDefault="002806A9" w:rsidP="00282172">
                        <w:pPr>
                          <w:spacing w:after="0" w:line="240" w:lineRule="auto"/>
                          <w:jc w:val="center"/>
                          <w:rPr>
                            <w:sz w:val="14"/>
                            <w:szCs w:val="14"/>
                          </w:rPr>
                        </w:pPr>
                        <w:r w:rsidRPr="00F70DC8">
                          <w:rPr>
                            <w:sz w:val="14"/>
                            <w:szCs w:val="14"/>
                          </w:rPr>
                          <w:t xml:space="preserve">Select the next </w:t>
                        </w:r>
                        <w:proofErr w:type="spellStart"/>
                        <w:r w:rsidRPr="00F70DC8">
                          <w:rPr>
                            <w:sz w:val="14"/>
                            <w:szCs w:val="14"/>
                          </w:rPr>
                          <w:t>AoA</w:t>
                        </w:r>
                        <w:proofErr w:type="spellEnd"/>
                        <w:r w:rsidRPr="00F70DC8">
                          <w:rPr>
                            <w:sz w:val="14"/>
                            <w:szCs w:val="14"/>
                          </w:rPr>
                          <w:t xml:space="preserve"> separation </w:t>
                        </w:r>
                        <w:r w:rsidRPr="00F70DC8">
                          <w:rPr>
                            <w:i/>
                            <w:sz w:val="14"/>
                            <w:szCs w:val="14"/>
                          </w:rPr>
                          <w:t>m</w:t>
                        </w:r>
                      </w:p>
                    </w:txbxContent>
                  </v:textbox>
                </v:rect>
                <v:shape id="Connector: Elbow 152" o:spid="_x0000_s1060" type="#_x0000_t34" style="position:absolute;left:26924;top:65376;width:1618;height: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" strokecolor="#bfc3c6 [3207]">
                  <v:stroke endarrow="block"/>
                </v:shape>
                <v:shape id="Connector: Elbow 153" o:spid="_x0000_s1061" type="#_x0000_t34" style="position:absolute;left:17819;top:69315;width:2664;height:2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" strokecolor="#bfc3c6 [3207]">
                  <v:stroke endarrow="block"/>
                </v:shape>
                <v:shape id="Text Box 154" o:spid="_x0000_s1062" type="#_x0000_t202" style="position:absolute;left:17975;top:67403;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" filled="f" stroked="f" strokeweight=".5pt">
                  <v:textbox style="mso-fit-shape-to-text:t" inset="0,0,0,0">
                    <w:txbxContent>
                      <w:p w14:paraId="5954605B" w14:textId="77777777" w:rsidR="002806A9" w:rsidRPr="00397E56" w:rsidRDefault="002806A9" w:rsidP="00397E56">
                        <w:pPr>
                          <w:jc w:val="center"/>
                          <w:rPr>
                            <w:b/>
                            <w:sz w:val="16"/>
                            <w:lang w:val="es-ES"/>
                          </w:rPr>
                        </w:pPr>
                        <w:r>
                          <w:rPr>
                            <w:b/>
                            <w:sz w:val="16"/>
                            <w:lang w:val="es-ES"/>
                          </w:rPr>
                          <w:t>No</w:t>
                        </w:r>
                      </w:p>
                    </w:txbxContent>
                  </v:textbox>
                </v:shape>
                <v:shape id="Connector: Elbow 67" o:spid="_x0000_s1063" type="#_x0000_t34" style="position:absolute;left:6399;top:8709;width:144;height:60606;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" adj="-488748" strokecolor="#bfc3c6 [3207]">
                  <v:stroke endarrow="block"/>
                </v:shape>
                <v:shape id="Diamond 161" o:spid="_x0000_s1064" type="#_x0000_t4" style="position:absolute;left:20476;top:80101;width:14466;height:44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" fillcolor="white [3201]" strokecolor="#bfc3c6 [3207]" strokeweight=".85pt">
                  <v:textbox inset="0,0,0,0">
                    <w:txbxContent>
                      <w:p w14:paraId="7D2D35DA" w14:textId="6A8B37E5" w:rsidR="002806A9" w:rsidRPr="00F70DC8" w:rsidRDefault="002806A9" w:rsidP="00282172">
                        <w:pPr>
                          <w:spacing w:after="0" w:line="240" w:lineRule="auto"/>
                          <w:jc w:val="center"/>
                          <w:rPr>
                            <w:sz w:val="14"/>
                            <w:szCs w:val="14"/>
                          </w:rPr>
                        </w:pPr>
                        <w:r w:rsidRPr="00F70DC8">
                          <w:rPr>
                            <w:sz w:val="14"/>
                            <w:szCs w:val="14"/>
                          </w:rPr>
                          <w:t>All grid points measured?</w:t>
                        </w:r>
                      </w:p>
                      <w:p w14:paraId="4A77E5E1" w14:textId="77777777" w:rsidR="002806A9" w:rsidRPr="00F70DC8" w:rsidRDefault="002806A9" w:rsidP="00282172">
                        <w:pPr>
                          <w:spacing w:after="0" w:line="240" w:lineRule="auto"/>
                          <w:jc w:val="center"/>
                          <w:rPr>
                            <w:sz w:val="14"/>
                            <w:szCs w:val="14"/>
                          </w:rPr>
                        </w:pPr>
                      </w:p>
                      <w:p w14:paraId="74BAC1FA" w14:textId="77777777" w:rsidR="002806A9" w:rsidRPr="00F70DC8" w:rsidRDefault="002806A9" w:rsidP="00282172">
                        <w:pPr>
                          <w:spacing w:after="0" w:line="240" w:lineRule="auto"/>
                          <w:jc w:val="center"/>
                          <w:rPr>
                            <w:sz w:val="14"/>
                            <w:szCs w:val="14"/>
                          </w:rPr>
                        </w:pPr>
                      </w:p>
                    </w:txbxContent>
                  </v:textbox>
                </v:shape>
                <v:shape id="Connector: Elbow 166" o:spid="_x0000_s1065" type="#_x0000_t34" style="position:absolute;left:26670;top:73522;width:2098;height: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" strokecolor="#bfc3c6 [3207]">
                  <v:stroke endarrow="block"/>
                </v:shape>
                <v:rect id="Rectangle 167" o:spid="_x0000_s1066" style="position:absolute;left:6543;top:80633;width:11419;height:3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" fillcolor="white [3201]" strokecolor="#bfc3c6 [3207]" strokeweight=".85pt">
                  <v:textbox inset="2.48592mm,1.243mm,2.48592mm,1.243mm">
                    <w:txbxContent>
                      <w:p w14:paraId="4AEB5754" w14:textId="7C9CCE2F" w:rsidR="002806A9" w:rsidRPr="00F70DC8" w:rsidRDefault="002806A9" w:rsidP="00282172">
                        <w:pPr>
                          <w:spacing w:after="0" w:line="240" w:lineRule="auto"/>
                          <w:jc w:val="center"/>
                          <w:rPr>
                            <w:sz w:val="14"/>
                            <w:szCs w:val="14"/>
                          </w:rPr>
                        </w:pPr>
                        <w:r w:rsidRPr="00F70DC8">
                          <w:rPr>
                            <w:sz w:val="14"/>
                            <w:szCs w:val="14"/>
                          </w:rPr>
                          <w:t xml:space="preserve">Select the next grid point </w:t>
                        </w:r>
                        <w:r w:rsidRPr="00F70DC8">
                          <w:rPr>
                            <w:i/>
                            <w:sz w:val="14"/>
                            <w:szCs w:val="14"/>
                          </w:rPr>
                          <w:t>n</w:t>
                        </w:r>
                      </w:p>
                    </w:txbxContent>
                  </v:textbox>
                </v:rect>
                <v:rect id="Rectangle 172" o:spid="_x0000_s1067" style="position:absolute;left:18128;top:3679;width:19149;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" fillcolor="white [3201]" strokecolor="#bfc3c6 [3207]" strokeweight=".85pt">
                  <v:textbox inset="2.48592mm,1.243mm,2.48592mm,1.243mm">
                    <w:txbxContent>
                      <w:p w14:paraId="7D029C97" w14:textId="702C3855" w:rsidR="00F21BAB" w:rsidRPr="00F70DC8" w:rsidRDefault="00F21BAB" w:rsidP="00282172">
                        <w:pPr>
                          <w:spacing w:after="0" w:line="240" w:lineRule="auto"/>
                          <w:jc w:val="center"/>
                          <w:rPr>
                            <w:sz w:val="14"/>
                            <w:szCs w:val="14"/>
                          </w:rPr>
                        </w:pPr>
                        <w:r w:rsidRPr="00F70DC8">
                          <w:rPr>
                            <w:sz w:val="14"/>
                            <w:szCs w:val="14"/>
                          </w:rPr>
                          <w:t xml:space="preserve">Select m=1 (first </w:t>
                        </w:r>
                        <w:proofErr w:type="spellStart"/>
                        <w:r w:rsidRPr="00F70DC8">
                          <w:rPr>
                            <w:sz w:val="14"/>
                            <w:szCs w:val="14"/>
                          </w:rPr>
                          <w:t>AoA</w:t>
                        </w:r>
                        <w:proofErr w:type="spellEnd"/>
                        <w:r w:rsidRPr="00F70DC8">
                          <w:rPr>
                            <w:sz w:val="14"/>
                            <w:szCs w:val="14"/>
                          </w:rPr>
                          <w:t xml:space="preserve"> separation)</w:t>
                        </w:r>
                      </w:p>
                    </w:txbxContent>
                  </v:textbox>
                </v:rect>
                <v:shape id="Connector: Elbow 177" o:spid="_x0000_s1068" type="#_x0000_t34" style="position:absolute;left:27097;top:6354;width:1223;height: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" strokecolor="#bfc3c6 [3207]">
                  <v:stroke endarrow="block"/>
                </v:shape>
                <v:shape id="Connector: Elbow 178" o:spid="_x0000_s1069" type="#_x0000_t34" style="position:absolute;left:17962;top:82327;width:2514;height: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" strokecolor="#bfc3c6 [3207]">
                  <v:stroke endarrow="block"/>
                </v:shape>
                <v:shape id="Text Box 179" o:spid="_x0000_s1070" type="#_x0000_t202" style="position:absolute;left:18128;top:80886;width:2971;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" filled="f" stroked="f" strokeweight=".5pt">
                  <v:textbox style="mso-fit-shape-to-text:t" inset="0,0,0,0">
                    <w:txbxContent>
                      <w:p w14:paraId="49163FE0" w14:textId="77777777" w:rsidR="00F21BAB" w:rsidRPr="00397E56" w:rsidRDefault="00F21BAB" w:rsidP="00397E56">
                        <w:pPr>
                          <w:jc w:val="center"/>
                          <w:rPr>
                            <w:b/>
                            <w:sz w:val="16"/>
                            <w:lang w:val="es-ES"/>
                          </w:rPr>
                        </w:pPr>
                        <w:r>
                          <w:rPr>
                            <w:b/>
                            <w:sz w:val="16"/>
                            <w:lang w:val="es-ES"/>
                          </w:rPr>
                          <w:t>No</w:t>
                        </w:r>
                      </w:p>
                    </w:txbxContent>
                  </v:textbox>
                </v:shape>
                <v:shape id="Text Box 184" o:spid="_x0000_s1071" type="#_x0000_t202" style="position:absolute;left:27714;top:72476;width:297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" filled="f" stroked="f" strokeweight=".5pt">
                  <v:textbox style="mso-fit-shape-to-text:t" inset="0,0,0,0">
                    <w:txbxContent>
                      <w:p w14:paraId="79E98BD0" w14:textId="5757578C" w:rsidR="00F21BAB" w:rsidRPr="00397E56" w:rsidRDefault="00F21BAB" w:rsidP="00397E56">
                        <w:pPr>
                          <w:jc w:val="center"/>
                          <w:rPr>
                            <w:b/>
                            <w:sz w:val="16"/>
                            <w:lang w:val="es-ES"/>
                          </w:rPr>
                        </w:pPr>
                        <w:r>
                          <w:rPr>
                            <w:b/>
                            <w:sz w:val="16"/>
                            <w:lang w:val="es-ES"/>
                          </w:rPr>
                          <w:t>Yes</w:t>
                        </w:r>
                      </w:p>
                    </w:txbxContent>
                  </v:textbox>
                </v:shape>
                <v:shape id="Connector: Elbow 102" o:spid="_x0000_s1072" type="#_x0000_t34" style="position:absolute;left:6543;top:4714;width:11585;height:77613;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" adj="-8461" strokecolor="#bfc3c6 [3207]">
                  <v:stroke endarrow="block"/>
                </v:shape>
                <v:shape id="Flowchart: Alternate Process 190" o:spid="_x0000_s1073" type="#_x0000_t176" style="position:absolute;left:36805;top:80338;width:14391;height:3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" fillcolor="white [3201]" strokecolor="#bfc3c6 [3207]" strokeweight="2.25pt">
                  <v:textbox inset="2.48592mm,1.243mm,2.48592mm,1.243mm">
                    <w:txbxContent>
                      <w:p w14:paraId="03422020" w14:textId="634E988A" w:rsidR="00F21BAB" w:rsidRDefault="00F21BAB" w:rsidP="006B2ECC">
                        <w:pPr>
                          <w:spacing w:after="0" w:line="240" w:lineRule="auto"/>
                          <w:jc w:val="center"/>
                          <w:rPr>
                            <w:sz w:val="14"/>
                            <w:szCs w:val="14"/>
                          </w:rPr>
                        </w:pPr>
                        <w:r w:rsidRPr="00F70DC8">
                          <w:rPr>
                            <w:sz w:val="14"/>
                            <w:szCs w:val="14"/>
                          </w:rPr>
                          <w:t>Postprocess the result</w:t>
                        </w:r>
                        <w:r w:rsidR="00F70DC8" w:rsidRPr="00F70DC8">
                          <w:rPr>
                            <w:sz w:val="14"/>
                            <w:szCs w:val="14"/>
                          </w:rPr>
                          <w:t>s</w:t>
                        </w:r>
                      </w:p>
                      <w:p w14:paraId="08E536B3" w14:textId="593ECAAF" w:rsidR="006B2ECC" w:rsidRPr="00F70DC8" w:rsidRDefault="006B2ECC" w:rsidP="006B2ECC">
                        <w:pPr>
                          <w:spacing w:after="0" w:line="240" w:lineRule="auto"/>
                          <w:jc w:val="center"/>
                          <w:rPr>
                            <w:sz w:val="14"/>
                            <w:szCs w:val="14"/>
                          </w:rPr>
                        </w:pPr>
                        <w:r>
                          <w:rPr>
                            <w:sz w:val="14"/>
                            <w:szCs w:val="14"/>
                          </w:rPr>
                          <w:t>(e.g. overall probability)</w:t>
                        </w:r>
                      </w:p>
                    </w:txbxContent>
                  </v:textbox>
                </v:shape>
                <v:shape id="Connector: Elbow 256" o:spid="_x0000_s1074" type="#_x0000_t34" style="position:absolute;left:34942;top:82315;width:1863;height:1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" strokecolor="#bfc3c6 [3207]">
                  <v:stroke endarrow="block"/>
                </v:shape>
                <v:shape id="Text Box 257" o:spid="_x0000_s1075" type="#_x0000_t202" style="position:absolute;left:33998;top:80777;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" filled="f" stroked="f" strokeweight=".5pt">
                  <v:textbox style="mso-fit-shape-to-text:t" inset="0,0,0,0">
                    <w:txbxContent>
                      <w:p w14:paraId="77A2A837" w14:textId="77777777" w:rsidR="00F21BAB" w:rsidRPr="00397E56" w:rsidRDefault="00F21BAB" w:rsidP="00397E56">
                        <w:pPr>
                          <w:jc w:val="center"/>
                          <w:rPr>
                            <w:b/>
                            <w:sz w:val="16"/>
                            <w:lang w:val="es-ES"/>
                          </w:rPr>
                        </w:pPr>
                        <w:r>
                          <w:rPr>
                            <w:b/>
                            <w:sz w:val="16"/>
                            <w:lang w:val="es-ES"/>
                          </w:rPr>
                          <w:t>Yes</w:t>
                        </w:r>
                      </w:p>
                    </w:txbxContent>
                  </v:textbox>
                </v:shape>
                <v:rect id="Rectangle 258" o:spid="_x0000_s1076" style="position:absolute;left:6647;top:40002;width:42162;height:2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" fillcolor="white [3201]" strokecolor="#bfc3c6 [3207]" strokeweight=".85pt">
                  <v:textbox inset="2.48592mm,1.243mm,2.48592mm,1.243mm">
                    <w:txbxContent>
                      <w:p w14:paraId="169FD323" w14:textId="77777777" w:rsidR="00F21BAB" w:rsidRPr="00F70DC8" w:rsidRDefault="00F21BAB" w:rsidP="00282172">
                        <w:pPr>
                          <w:spacing w:after="0" w:line="240" w:lineRule="auto"/>
                          <w:jc w:val="center"/>
                          <w:rPr>
                            <w:sz w:val="14"/>
                            <w:szCs w:val="14"/>
                          </w:rPr>
                        </w:pPr>
                        <w:r w:rsidRPr="00F70DC8">
                          <w:rPr>
                            <w:sz w:val="14"/>
                            <w:szCs w:val="14"/>
                          </w:rPr>
                          <w:t>Set the fixed DL power level on AoA1 and AoA2 (at the center of the QZ) and measure TP.</w:t>
                        </w:r>
                      </w:p>
                      <w:p w14:paraId="0C73AC60" w14:textId="77777777" w:rsidR="00F21BAB" w:rsidRPr="00F70DC8" w:rsidRDefault="00F21BAB" w:rsidP="00282172">
                        <w:pPr>
                          <w:spacing w:after="0" w:line="240" w:lineRule="auto"/>
                          <w:jc w:val="center"/>
                          <w:rPr>
                            <w:sz w:val="14"/>
                            <w:szCs w:val="14"/>
                          </w:rPr>
                        </w:pPr>
                      </w:p>
                      <w:p w14:paraId="4CA89D5D" w14:textId="77777777" w:rsidR="00F21BAB" w:rsidRPr="00F70DC8" w:rsidRDefault="00F21BAB" w:rsidP="00282172">
                        <w:pPr>
                          <w:spacing w:after="0" w:line="240" w:lineRule="auto"/>
                          <w:jc w:val="center"/>
                          <w:rPr>
                            <w:sz w:val="14"/>
                            <w:szCs w:val="14"/>
                          </w:rPr>
                        </w:pPr>
                      </w:p>
                    </w:txbxContent>
                  </v:textbox>
                </v:rect>
                <v:shape id="Connector: Elbow 259" o:spid="_x0000_s1077" type="#_x0000_t34" style="position:absolute;left:27015;top:42960;width:1416;height: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" strokecolor="#bfc3c6 [3207]">
                  <v:stroke endarrow="block"/>
                </v:shape>
                <v:rect id="Rectangle 62" o:spid="_x0000_s1078" style="position:absolute;left:14687;top:74574;width:26070;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" fillcolor="white [3201]" strokecolor="#bfc3c6 [3207]" strokeweight=".85pt">
                  <v:textbox inset="2.48592mm,1.243mm,2.48592mm,1.243mm">
                    <w:txbxContent>
                      <w:p w14:paraId="1BA3EE8C" w14:textId="5BD0B9E6" w:rsidR="0016163F" w:rsidRDefault="0016163F" w:rsidP="00282172">
                        <w:pPr>
                          <w:spacing w:after="0" w:line="240" w:lineRule="auto"/>
                          <w:jc w:val="center"/>
                          <w:rPr>
                            <w:sz w:val="14"/>
                            <w:szCs w:val="14"/>
                          </w:rPr>
                        </w:pPr>
                        <w:r w:rsidRPr="006B2ECC">
                          <w:rPr>
                            <w:sz w:val="14"/>
                            <w:szCs w:val="14"/>
                          </w:rPr>
                          <w:t xml:space="preserve">Calculate </w:t>
                        </w:r>
                        <w:r w:rsidR="006B2ECC" w:rsidRPr="006B2ECC">
                          <w:rPr>
                            <w:sz w:val="14"/>
                            <w:szCs w:val="14"/>
                          </w:rPr>
                          <w:t>test result for</w:t>
                        </w:r>
                        <w:r w:rsidR="006B2ECC">
                          <w:rPr>
                            <w:sz w:val="14"/>
                            <w:szCs w:val="14"/>
                          </w:rPr>
                          <w:t xml:space="preserve"> </w:t>
                        </w:r>
                        <w:r w:rsidR="00E8646D">
                          <w:rPr>
                            <w:sz w:val="14"/>
                            <w:szCs w:val="14"/>
                          </w:rPr>
                          <w:t xml:space="preserve">grid point </w:t>
                        </w:r>
                        <w:r w:rsidR="00E8646D" w:rsidRPr="00E8646D">
                          <w:rPr>
                            <w:i/>
                            <w:sz w:val="14"/>
                            <w:szCs w:val="14"/>
                          </w:rPr>
                          <w:t>n</w:t>
                        </w:r>
                        <w:r w:rsidR="00E8646D">
                          <w:rPr>
                            <w:i/>
                            <w:sz w:val="14"/>
                            <w:szCs w:val="14"/>
                          </w:rPr>
                          <w:t xml:space="preserve">, </w:t>
                        </w:r>
                        <w:r w:rsidR="00E8646D" w:rsidRPr="00E8646D">
                          <w:rPr>
                            <w:sz w:val="14"/>
                            <w:szCs w:val="14"/>
                          </w:rPr>
                          <w:t>including</w:t>
                        </w:r>
                        <w:r w:rsidR="00E8646D">
                          <w:rPr>
                            <w:sz w:val="14"/>
                            <w:szCs w:val="14"/>
                          </w:rPr>
                          <w:t xml:space="preserve"> area weights</w:t>
                        </w:r>
                      </w:p>
                      <w:p w14:paraId="71789CDF" w14:textId="4F9963A5" w:rsidR="00E8646D" w:rsidRPr="006B2ECC" w:rsidRDefault="00E8646D" w:rsidP="00282172">
                        <w:pPr>
                          <w:spacing w:after="0" w:line="240" w:lineRule="auto"/>
                          <w:jc w:val="center"/>
                          <w:rPr>
                            <w:sz w:val="14"/>
                            <w:szCs w:val="14"/>
                          </w:rPr>
                        </w:pPr>
                        <w:r>
                          <w:rPr>
                            <w:sz w:val="14"/>
                            <w:szCs w:val="14"/>
                          </w:rPr>
                          <w:t>(e.g. regional probability)</w:t>
                        </w:r>
                      </w:p>
                    </w:txbxContent>
                  </v:textbox>
                </v:rect>
                <v:shape id="Connector: Elbow 64" o:spid="_x0000_s1079" type="#_x0000_t34" style="position:absolute;left:26766;top:79144;width:1900;height:1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" strokecolor="#bfc3c6 [3207]">
                  <v:stroke endarrow="block"/>
                </v:shape>
                <w10:anchorlock/>
              </v:group>
            </w:pict>
          </mc:Fallback>
        </mc:AlternateContent>
      </w:r>
    </w:p>
    <w:p w14:paraId="44E87481" w14:textId="1475B739" w:rsidR="00CD2F44" w:rsidRDefault="00CD2F44" w:rsidP="00CD2F44">
      <w:pPr>
        <w:pStyle w:val="Caption"/>
        <w:jc w:val="center"/>
        <w:rPr>
          <w:i/>
        </w:rPr>
      </w:pPr>
      <w:bookmarkStart w:id="4" w:name="_Ref132046452"/>
      <w:r>
        <w:t xml:space="preserve">Figure </w:t>
      </w:r>
      <w:r>
        <w:fldChar w:fldCharType="begin"/>
      </w:r>
      <w:r>
        <w:instrText>STYLEREF 1 \s</w:instrText>
      </w:r>
      <w:r>
        <w:fldChar w:fldCharType="separate"/>
      </w:r>
      <w:r>
        <w:rPr>
          <w:noProof/>
        </w:rPr>
        <w:t>2</w:t>
      </w:r>
      <w:r>
        <w:fldChar w:fldCharType="end"/>
      </w:r>
      <w:r>
        <w:noBreakHyphen/>
      </w:r>
      <w:r>
        <w:fldChar w:fldCharType="begin"/>
      </w:r>
      <w:r>
        <w:instrText>SEQ Figure \* ARABIC \s 1</w:instrText>
      </w:r>
      <w:r>
        <w:fldChar w:fldCharType="separate"/>
      </w:r>
      <w:r>
        <w:rPr>
          <w:noProof/>
        </w:rPr>
        <w:t>1</w:t>
      </w:r>
      <w:r>
        <w:fldChar w:fldCharType="end"/>
      </w:r>
      <w:bookmarkEnd w:id="4"/>
      <w:r>
        <w:t>: Test procedure for non-parametric test approach</w:t>
      </w:r>
      <w:r w:rsidRPr="00F74D5C">
        <w:t>.</w:t>
      </w:r>
    </w:p>
    <w:p w14:paraId="3A4F2ED3" w14:textId="654061C9" w:rsidR="00F70DC8" w:rsidRDefault="00F70DC8" w:rsidP="00F70DC8">
      <w:bookmarkStart w:id="5" w:name="_Toc132046940"/>
      <w:bookmarkStart w:id="6" w:name="_Toc132047415"/>
      <w:bookmarkStart w:id="7" w:name="_Toc132047419"/>
      <w:r>
        <w:lastRenderedPageBreak/>
        <w:t xml:space="preserve">With the baseline in </w:t>
      </w:r>
      <w:r>
        <w:fldChar w:fldCharType="begin"/>
      </w:r>
      <w:r>
        <w:instrText xml:space="preserve"> REF _Ref132046452 \h </w:instrText>
      </w:r>
      <w:r>
        <w:fldChar w:fldCharType="separate"/>
      </w:r>
      <w:r>
        <w:t xml:space="preserve">Figure </w:t>
      </w:r>
      <w:r>
        <w:rPr>
          <w:noProof/>
        </w:rPr>
        <w:t>2</w:t>
      </w:r>
      <w:r>
        <w:noBreakHyphen/>
      </w:r>
      <w:r>
        <w:rPr>
          <w:noProof/>
        </w:rPr>
        <w:t>1</w:t>
      </w:r>
      <w:r>
        <w:fldChar w:fldCharType="end"/>
      </w:r>
      <w:r>
        <w:t xml:space="preserve">, the following </w:t>
      </w:r>
      <w:r w:rsidR="0016163F">
        <w:t>can be highlighted:</w:t>
      </w:r>
    </w:p>
    <w:p w14:paraId="39D5AA56" w14:textId="25D4CD13" w:rsidR="0016163F" w:rsidRDefault="0016163F" w:rsidP="0016163F">
      <w:pPr>
        <w:pStyle w:val="ListParagraph"/>
        <w:numPr>
          <w:ilvl w:val="0"/>
          <w:numId w:val="20"/>
        </w:numPr>
      </w:pPr>
      <w:r>
        <w:t xml:space="preserve">The test is performed for </w:t>
      </w:r>
      <w:r w:rsidRPr="0016163F">
        <w:rPr>
          <w:i/>
        </w:rPr>
        <w:t>n</w:t>
      </w:r>
      <w:r>
        <w:t xml:space="preserve"> points in the grid.</w:t>
      </w:r>
    </w:p>
    <w:p w14:paraId="0CD83980" w14:textId="1F70F0DF" w:rsidR="0016163F" w:rsidRDefault="0016163F" w:rsidP="0016163F">
      <w:pPr>
        <w:pStyle w:val="ListParagraph"/>
        <w:numPr>
          <w:ilvl w:val="0"/>
          <w:numId w:val="20"/>
        </w:numPr>
      </w:pPr>
      <w:r>
        <w:t xml:space="preserve">At each grid point, </w:t>
      </w:r>
      <w:r w:rsidRPr="0016163F">
        <w:rPr>
          <w:i/>
        </w:rPr>
        <w:t>m</w:t>
      </w:r>
      <w:r>
        <w:t xml:space="preserve"> angular separation</w:t>
      </w:r>
      <w:r w:rsidR="006B2ECC">
        <w:t xml:space="preserve">s between AoA1 and AoA2 </w:t>
      </w:r>
      <w:r>
        <w:t>are tested.</w:t>
      </w:r>
    </w:p>
    <w:p w14:paraId="29DC9317" w14:textId="2F3F70B3" w:rsidR="006B2ECC" w:rsidRDefault="0016163F" w:rsidP="0016163F">
      <w:pPr>
        <w:pStyle w:val="ListParagraph"/>
        <w:numPr>
          <w:ilvl w:val="0"/>
          <w:numId w:val="20"/>
        </w:numPr>
      </w:pPr>
      <w:r>
        <w:t>A</w:t>
      </w:r>
      <w:r w:rsidR="006B2ECC">
        <w:t>t each</w:t>
      </w:r>
      <w:r>
        <w:t xml:space="preserve"> test point </w:t>
      </w:r>
      <w:proofErr w:type="spellStart"/>
      <w:proofErr w:type="gramStart"/>
      <w:r w:rsidRPr="0016163F">
        <w:rPr>
          <w:i/>
        </w:rPr>
        <w:t>P</w:t>
      </w:r>
      <w:r w:rsidRPr="0016163F">
        <w:rPr>
          <w:i/>
          <w:vertAlign w:val="subscript"/>
        </w:rPr>
        <w:t>n,m</w:t>
      </w:r>
      <w:proofErr w:type="spellEnd"/>
      <w:proofErr w:type="gramEnd"/>
      <w:r w:rsidR="006B2ECC">
        <w:t xml:space="preserve">, several </w:t>
      </w:r>
      <w:r>
        <w:t>polarization</w:t>
      </w:r>
      <w:r w:rsidR="006B2ECC">
        <w:t xml:space="preserve"> </w:t>
      </w:r>
      <w:r w:rsidR="006B2ECC">
        <w:t>combinations</w:t>
      </w:r>
      <w:r w:rsidR="006B2ECC">
        <w:t xml:space="preserve"> for AoA1 and AoA2 (e.g. </w:t>
      </w:r>
      <w:proofErr w:type="spellStart"/>
      <w:r w:rsidR="006B2ECC">
        <w:rPr>
          <w:rFonts w:cstheme="minorHAnsi"/>
        </w:rPr>
        <w:t>θθ</w:t>
      </w:r>
      <w:proofErr w:type="spellEnd"/>
      <w:r>
        <w:t xml:space="preserve"> </w:t>
      </w:r>
      <w:r w:rsidR="006B2ECC">
        <w:t xml:space="preserve">and </w:t>
      </w:r>
      <w:proofErr w:type="spellStart"/>
      <w:r w:rsidR="006B2ECC">
        <w:rPr>
          <w:rFonts w:cstheme="minorHAnsi"/>
        </w:rPr>
        <w:t>ϕϕ</w:t>
      </w:r>
      <w:proofErr w:type="spellEnd"/>
      <w:r w:rsidR="006B2ECC">
        <w:rPr>
          <w:rFonts w:cstheme="minorHAnsi"/>
        </w:rPr>
        <w:t>)</w:t>
      </w:r>
      <w:r>
        <w:t xml:space="preserve"> </w:t>
      </w:r>
      <w:r w:rsidR="006B2ECC">
        <w:t>are tested.</w:t>
      </w:r>
    </w:p>
    <w:p w14:paraId="71F456AD" w14:textId="25D89032" w:rsidR="0016163F" w:rsidRDefault="006B2ECC" w:rsidP="00360772">
      <w:pPr>
        <w:pStyle w:val="ListParagraph"/>
        <w:numPr>
          <w:ilvl w:val="0"/>
          <w:numId w:val="20"/>
        </w:numPr>
      </w:pPr>
      <w:r>
        <w:t xml:space="preserve">At each test point </w:t>
      </w:r>
      <w:proofErr w:type="spellStart"/>
      <w:proofErr w:type="gramStart"/>
      <w:r w:rsidRPr="006B2ECC">
        <w:rPr>
          <w:i/>
        </w:rPr>
        <w:t>P</w:t>
      </w:r>
      <w:r w:rsidRPr="006B2ECC">
        <w:rPr>
          <w:i/>
          <w:vertAlign w:val="subscript"/>
        </w:rPr>
        <w:t>n,m</w:t>
      </w:r>
      <w:proofErr w:type="spellEnd"/>
      <w:proofErr w:type="gramEnd"/>
      <w:r>
        <w:t>,</w:t>
      </w:r>
      <w:r>
        <w:t xml:space="preserve"> both</w:t>
      </w:r>
      <w:r w:rsidR="0016163F">
        <w:t xml:space="preserve"> direction</w:t>
      </w:r>
      <w:r>
        <w:t>s</w:t>
      </w:r>
      <w:r w:rsidR="0016163F">
        <w:t xml:space="preserve"> of the connection (i.e. AoA1 </w:t>
      </w:r>
      <w:r w:rsidR="0016163F">
        <w:sym w:font="Wingdings" w:char="F0E0"/>
      </w:r>
      <w:r w:rsidR="0016163F">
        <w:t xml:space="preserve"> AoA2 and AoA2 </w:t>
      </w:r>
      <w:r w:rsidR="0016163F">
        <w:sym w:font="Wingdings" w:char="F0E0"/>
      </w:r>
      <w:r w:rsidR="0016163F">
        <w:t xml:space="preserve"> AoA1)</w:t>
      </w:r>
      <w:r>
        <w:t xml:space="preserve"> are tested.</w:t>
      </w:r>
    </w:p>
    <w:p w14:paraId="5B9FF5C5" w14:textId="77777777" w:rsidR="00E525DC" w:rsidRDefault="006B2ECC" w:rsidP="00BF01E7">
      <w:pPr>
        <w:pStyle w:val="ListParagraph"/>
        <w:numPr>
          <w:ilvl w:val="0"/>
          <w:numId w:val="20"/>
        </w:numPr>
      </w:pPr>
      <w:r>
        <w:t>E</w:t>
      </w:r>
      <w:r>
        <w:t xml:space="preserve">ach test point </w:t>
      </w:r>
      <w:proofErr w:type="spellStart"/>
      <w:proofErr w:type="gramStart"/>
      <w:r w:rsidRPr="00E525DC">
        <w:rPr>
          <w:i/>
        </w:rPr>
        <w:t>P</w:t>
      </w:r>
      <w:r w:rsidRPr="00E525DC">
        <w:rPr>
          <w:i/>
          <w:vertAlign w:val="subscript"/>
        </w:rPr>
        <w:t>n,m</w:t>
      </w:r>
      <w:proofErr w:type="spellEnd"/>
      <w:proofErr w:type="gramEnd"/>
      <w:r>
        <w:t xml:space="preserve"> is deemed pass only if minimum required throughput threshold is achieved for all combinations of polarizations and connection direction.</w:t>
      </w:r>
    </w:p>
    <w:p w14:paraId="7689A80D" w14:textId="11085ACF" w:rsidR="006B2ECC" w:rsidRDefault="00E525DC" w:rsidP="00BF01E7">
      <w:pPr>
        <w:pStyle w:val="ListParagraph"/>
        <w:numPr>
          <w:ilvl w:val="0"/>
          <w:numId w:val="20"/>
        </w:numPr>
      </w:pPr>
      <w:r>
        <w:t>A</w:t>
      </w:r>
      <w:r w:rsidR="006B2ECC">
        <w:t>n</w:t>
      </w:r>
      <w:r>
        <w:t>other</w:t>
      </w:r>
      <w:r w:rsidR="006B2ECC">
        <w:t xml:space="preserve"> external loop (higher order to the grid points) would be required if several UE orientations have to be measured.</w:t>
      </w:r>
    </w:p>
    <w:p w14:paraId="1C2C098A" w14:textId="24F23343" w:rsidR="00F70DC8" w:rsidRDefault="00E8646D" w:rsidP="00E8646D">
      <w:r>
        <w:t>Further discussion is required regarding the definition of basic test point, and how</w:t>
      </w:r>
      <w:r w:rsidR="00E525DC">
        <w:t xml:space="preserve"> </w:t>
      </w:r>
      <w:r>
        <w:t>to apply the area weights.</w:t>
      </w:r>
    </w:p>
    <w:p w14:paraId="7F4F970B" w14:textId="27534B19" w:rsidR="00D55971" w:rsidRPr="006E429E" w:rsidRDefault="00D55971" w:rsidP="00D55971">
      <w:pPr>
        <w:ind w:firstLine="1"/>
      </w:pPr>
      <w:bookmarkStart w:id="8" w:name="_Toc135069250"/>
      <w:bookmarkStart w:id="9" w:name="_Toc135069259"/>
      <w:r w:rsidRPr="0020603D">
        <w:rPr>
          <w:b/>
        </w:rPr>
        <w:t xml:space="preserve">Proposal </w:t>
      </w:r>
      <w:r w:rsidRPr="0020603D">
        <w:rPr>
          <w:b/>
        </w:rPr>
        <w:fldChar w:fldCharType="begin"/>
      </w:r>
      <w:r w:rsidRPr="0020603D">
        <w:rPr>
          <w:b/>
        </w:rPr>
        <w:instrText xml:space="preserve"> SEQ Proposal \* ARABIC </w:instrText>
      </w:r>
      <w:r w:rsidRPr="0020603D">
        <w:rPr>
          <w:b/>
        </w:rPr>
        <w:fldChar w:fldCharType="separate"/>
      </w:r>
      <w:r w:rsidR="006B2ECC">
        <w:rPr>
          <w:b/>
          <w:noProof/>
        </w:rPr>
        <w:t>1</w:t>
      </w:r>
      <w:r w:rsidRPr="0020603D">
        <w:rPr>
          <w:b/>
        </w:rPr>
        <w:fldChar w:fldCharType="end"/>
      </w:r>
      <w:r w:rsidRPr="0020603D">
        <w:rPr>
          <w:b/>
        </w:rPr>
        <w:t>:</w:t>
      </w:r>
      <w:r w:rsidRPr="006E429E">
        <w:t xml:space="preserve"> </w:t>
      </w:r>
      <w:r w:rsidR="006B2ECC">
        <w:t xml:space="preserve">continue progressing in the definition of the </w:t>
      </w:r>
      <w:r>
        <w:t xml:space="preserve">non-parametric test approach for spherical coverage </w:t>
      </w:r>
      <w:r w:rsidR="006B2ECC">
        <w:t xml:space="preserve">using the diagram in </w:t>
      </w:r>
      <w:r>
        <w:fldChar w:fldCharType="begin"/>
      </w:r>
      <w:r>
        <w:instrText xml:space="preserve"> REF _Ref132046452 \h </w:instrText>
      </w:r>
      <w:r>
        <w:fldChar w:fldCharType="separate"/>
      </w:r>
      <w:r w:rsidR="006B2ECC">
        <w:t xml:space="preserve">Figure </w:t>
      </w:r>
      <w:r w:rsidR="006B2ECC">
        <w:rPr>
          <w:noProof/>
        </w:rPr>
        <w:t>2</w:t>
      </w:r>
      <w:r w:rsidR="006B2ECC">
        <w:noBreakHyphen/>
      </w:r>
      <w:r w:rsidR="006B2ECC">
        <w:rPr>
          <w:noProof/>
        </w:rPr>
        <w:t>1</w:t>
      </w:r>
      <w:r>
        <w:fldChar w:fldCharType="end"/>
      </w:r>
      <w:r>
        <w:t xml:space="preserve"> </w:t>
      </w:r>
      <w:bookmarkEnd w:id="5"/>
      <w:bookmarkEnd w:id="6"/>
      <w:bookmarkEnd w:id="7"/>
      <w:r w:rsidR="006B2ECC">
        <w:t>as baseline</w:t>
      </w:r>
      <w:bookmarkEnd w:id="8"/>
      <w:bookmarkEnd w:id="9"/>
    </w:p>
    <w:p w14:paraId="2013ADFB" w14:textId="77777777" w:rsidR="00F70DC8" w:rsidRDefault="00F70DC8" w:rsidP="00D55971"/>
    <w:p w14:paraId="11F4E94F" w14:textId="0675FF9B" w:rsidR="00492206" w:rsidRDefault="00492206" w:rsidP="009E6D82">
      <w:pPr>
        <w:pStyle w:val="Heading1"/>
      </w:pPr>
      <w:r>
        <w:t>Proposal</w:t>
      </w:r>
    </w:p>
    <w:p w14:paraId="292FF0D1" w14:textId="540EABF8" w:rsidR="00E8646D" w:rsidRDefault="006E429E" w:rsidP="00E8646D">
      <w:pPr>
        <w:rPr>
          <w:noProof/>
        </w:rPr>
      </w:pPr>
      <w:r w:rsidRPr="006E429E">
        <w:t>In this contribution, the following proposal w</w:t>
      </w:r>
      <w:r w:rsidR="00E8646D">
        <w:t>as</w:t>
      </w:r>
      <w:r w:rsidRPr="006E429E">
        <w:t xml:space="preserve"> made:</w:t>
      </w:r>
      <w:r>
        <w:fldChar w:fldCharType="begin"/>
      </w:r>
      <w:r>
        <w:instrText xml:space="preserve"> TOC \n \c "Proposal" </w:instrText>
      </w:r>
      <w:r>
        <w:fldChar w:fldCharType="separate"/>
      </w:r>
    </w:p>
    <w:p w14:paraId="2F364404" w14:textId="77777777" w:rsidR="00E8646D" w:rsidRDefault="00E8646D">
      <w:pPr>
        <w:pStyle w:val="TableofFigures"/>
        <w:tabs>
          <w:tab w:val="right" w:leader="dot" w:pos="9016"/>
        </w:tabs>
        <w:rPr>
          <w:rFonts w:eastAsiaTheme="minorEastAsia"/>
          <w:noProof/>
          <w:sz w:val="22"/>
          <w:szCs w:val="22"/>
        </w:rPr>
      </w:pPr>
      <w:r w:rsidRPr="00526C75">
        <w:rPr>
          <w:b/>
          <w:noProof/>
        </w:rPr>
        <w:t>Proposal 1:</w:t>
      </w:r>
      <w:r>
        <w:rPr>
          <w:noProof/>
        </w:rPr>
        <w:t xml:space="preserve"> continue progressing in the definition of the non-parametric test approach for spherical coverage using the diagram in Figure 2</w:t>
      </w:r>
      <w:r>
        <w:rPr>
          <w:noProof/>
        </w:rPr>
        <w:noBreakHyphen/>
        <w:t>1 as baseline</w:t>
      </w:r>
    </w:p>
    <w:p w14:paraId="51020847" w14:textId="7FE506B3" w:rsidR="0078058F" w:rsidRDefault="006E429E" w:rsidP="006E429E">
      <w:r>
        <w:fldChar w:fldCharType="end"/>
      </w:r>
    </w:p>
    <w:p w14:paraId="5AB7E144" w14:textId="77777777" w:rsidR="00492206" w:rsidRPr="000C7C66" w:rsidRDefault="00492206" w:rsidP="009E6D82">
      <w:pPr>
        <w:pStyle w:val="Heading1"/>
      </w:pPr>
      <w:r>
        <w:t>References</w:t>
      </w:r>
    </w:p>
    <w:p w14:paraId="628E813E" w14:textId="1FB7FB7B" w:rsidR="004402DB" w:rsidRDefault="00D55971" w:rsidP="0033152D">
      <w:pPr>
        <w:pStyle w:val="ListParagraph"/>
        <w:numPr>
          <w:ilvl w:val="0"/>
          <w:numId w:val="13"/>
        </w:numPr>
        <w:tabs>
          <w:tab w:val="left" w:pos="425"/>
        </w:tabs>
        <w:spacing w:after="0" w:line="240" w:lineRule="auto"/>
      </w:pPr>
      <w:bookmarkStart w:id="10" w:name="_Ref127543965"/>
      <w:bookmarkStart w:id="11" w:name="_Ref111041756"/>
      <w:bookmarkStart w:id="12" w:name="_Ref79157111"/>
      <w:bookmarkStart w:id="13" w:name="_Ref36824183"/>
      <w:r w:rsidRPr="00D55971">
        <w:t>RP-230806</w:t>
      </w:r>
      <w:r w:rsidR="004402DB" w:rsidRPr="00B53547">
        <w:t>, “</w:t>
      </w:r>
      <w:r w:rsidR="00F74D5C" w:rsidRPr="00F74D5C">
        <w:t>Revised SID: Study on NR frequency range 2 (FR2) Over-the-Air (OTA) testing enhancements</w:t>
      </w:r>
      <w:r w:rsidR="004402DB" w:rsidRPr="00B53547">
        <w:t>”, Qualcomm Incorporated, 3GPP TSG RAN Meeting #9</w:t>
      </w:r>
      <w:r w:rsidR="00BF1060">
        <w:t>9</w:t>
      </w:r>
      <w:r w:rsidR="004402DB" w:rsidRPr="00B53547">
        <w:t xml:space="preserve">, </w:t>
      </w:r>
      <w:r w:rsidR="00BF1060">
        <w:t>March 2023</w:t>
      </w:r>
      <w:bookmarkEnd w:id="10"/>
    </w:p>
    <w:p w14:paraId="315D7F3B" w14:textId="28E39CCA" w:rsidR="00BD5E8D" w:rsidRDefault="00BD5E8D" w:rsidP="0033152D">
      <w:pPr>
        <w:pStyle w:val="ListParagraph"/>
        <w:numPr>
          <w:ilvl w:val="0"/>
          <w:numId w:val="13"/>
        </w:numPr>
        <w:tabs>
          <w:tab w:val="left" w:pos="425"/>
        </w:tabs>
        <w:spacing w:after="0" w:line="240" w:lineRule="auto"/>
      </w:pPr>
      <w:bookmarkStart w:id="14" w:name="_Ref132047453"/>
      <w:bookmarkStart w:id="15" w:name="_Ref127543973"/>
      <w:bookmarkStart w:id="16" w:name="_Ref111041818"/>
      <w:bookmarkStart w:id="17" w:name="_Ref135069528"/>
      <w:bookmarkEnd w:id="11"/>
      <w:r w:rsidRPr="00BD5E8D">
        <w:t xml:space="preserve">R4-2305887, “WF for FR2 OTA test enhancements SI”, </w:t>
      </w:r>
      <w:r w:rsidRPr="00BD5E8D">
        <w:t>Qualcomm, 3GPP TSG RAN WG4 Meeting #106</w:t>
      </w:r>
      <w:r w:rsidRPr="00BD5E8D">
        <w:t>-bis-e</w:t>
      </w:r>
      <w:r w:rsidRPr="00BD5E8D">
        <w:t xml:space="preserve">, </w:t>
      </w:r>
      <w:r w:rsidRPr="00BD5E8D">
        <w:t xml:space="preserve">April </w:t>
      </w:r>
      <w:r w:rsidRPr="00BD5E8D">
        <w:t>2022</w:t>
      </w:r>
      <w:bookmarkEnd w:id="17"/>
    </w:p>
    <w:p w14:paraId="678BEEC7" w14:textId="662D4609" w:rsidR="00E525DC" w:rsidRPr="00BD5E8D" w:rsidRDefault="00E525DC" w:rsidP="00E525DC">
      <w:pPr>
        <w:pStyle w:val="ListParagraph"/>
        <w:numPr>
          <w:ilvl w:val="0"/>
          <w:numId w:val="13"/>
        </w:numPr>
        <w:tabs>
          <w:tab w:val="left" w:pos="425"/>
        </w:tabs>
        <w:spacing w:after="0" w:line="240" w:lineRule="auto"/>
      </w:pPr>
      <w:bookmarkStart w:id="18" w:name="_Ref135069535"/>
      <w:r w:rsidRPr="00E525DC">
        <w:t>R4-2306604</w:t>
      </w:r>
      <w:r w:rsidRPr="00BD5E8D">
        <w:t>, “</w:t>
      </w:r>
      <w:r w:rsidRPr="00E525DC">
        <w:t>WF on FR2-1 UERF requirements for FR2 multi-Rx</w:t>
      </w:r>
      <w:r w:rsidRPr="00BD5E8D">
        <w:t xml:space="preserve">”, </w:t>
      </w:r>
      <w:r>
        <w:t xml:space="preserve">vivo, Apple, </w:t>
      </w:r>
      <w:r w:rsidRPr="00BD5E8D">
        <w:t>3GPP TSG RAN WG4 Meeting #106-bis-e, April 2022</w:t>
      </w:r>
      <w:bookmarkEnd w:id="18"/>
    </w:p>
    <w:p w14:paraId="4BF21788" w14:textId="5B1C4860" w:rsidR="00BF1060" w:rsidRPr="00E525DC" w:rsidRDefault="00BF1060" w:rsidP="0033152D">
      <w:pPr>
        <w:pStyle w:val="ListParagraph"/>
        <w:numPr>
          <w:ilvl w:val="0"/>
          <w:numId w:val="13"/>
        </w:numPr>
        <w:tabs>
          <w:tab w:val="left" w:pos="425"/>
        </w:tabs>
        <w:spacing w:after="0" w:line="240" w:lineRule="auto"/>
      </w:pPr>
      <w:bookmarkStart w:id="19" w:name="_Ref132047467"/>
      <w:bookmarkEnd w:id="14"/>
      <w:r w:rsidRPr="00E525DC">
        <w:t>R4-2303493, “WF on NR FR2 multi-Rx chain DL reception”, Samsung, 3GPP TSG RAN WG4 Meeting #106, February 2022</w:t>
      </w:r>
      <w:bookmarkEnd w:id="12"/>
      <w:bookmarkEnd w:id="13"/>
      <w:bookmarkEnd w:id="15"/>
      <w:bookmarkEnd w:id="16"/>
      <w:bookmarkEnd w:id="19"/>
    </w:p>
    <w:sectPr w:rsidR="00BF1060" w:rsidRPr="00E525DC" w:rsidSect="00BE5331">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BAB7F" w14:textId="77777777" w:rsidR="00E530F3" w:rsidRDefault="00E530F3" w:rsidP="007D0431">
      <w:pPr>
        <w:spacing w:after="0" w:line="240" w:lineRule="auto"/>
      </w:pPr>
      <w:r>
        <w:separator/>
      </w:r>
    </w:p>
  </w:endnote>
  <w:endnote w:type="continuationSeparator" w:id="0">
    <w:p w14:paraId="4E361BE4" w14:textId="77777777" w:rsidR="00E530F3" w:rsidRDefault="00E530F3" w:rsidP="007D0431">
      <w:pPr>
        <w:spacing w:after="0" w:line="240" w:lineRule="auto"/>
      </w:pPr>
      <w:r>
        <w:continuationSeparator/>
      </w:r>
    </w:p>
  </w:endnote>
  <w:endnote w:type="continuationNotice" w:id="1">
    <w:p w14:paraId="75D29211" w14:textId="77777777" w:rsidR="00E530F3" w:rsidRDefault="00E53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AFE1" w14:textId="77777777" w:rsidR="00E8646D" w:rsidRDefault="00E8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025378"/>
      <w:docPartObj>
        <w:docPartGallery w:val="Page Numbers (Bottom of Page)"/>
        <w:docPartUnique/>
      </w:docPartObj>
    </w:sdtPr>
    <w:sdtEndPr>
      <w:rPr>
        <w:noProof/>
      </w:rPr>
    </w:sdtEndPr>
    <w:sdtContent>
      <w:p w14:paraId="4DE95FE4" w14:textId="4C1AE050" w:rsidR="004859FE" w:rsidRDefault="004859FE" w:rsidP="004859FE">
        <w:pPr>
          <w:pStyle w:val="Footer"/>
          <w:jc w:val="cen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14E4DECE" w14:textId="77777777" w:rsidR="004859FE" w:rsidRDefault="00485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5B839" w14:textId="77777777" w:rsidR="00E8646D" w:rsidRDefault="00E8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09FF8" w14:textId="77777777" w:rsidR="00E530F3" w:rsidRDefault="00E530F3" w:rsidP="007D0431">
      <w:pPr>
        <w:spacing w:after="0" w:line="240" w:lineRule="auto"/>
      </w:pPr>
      <w:r>
        <w:separator/>
      </w:r>
    </w:p>
  </w:footnote>
  <w:footnote w:type="continuationSeparator" w:id="0">
    <w:p w14:paraId="1DD77BA3" w14:textId="77777777" w:rsidR="00E530F3" w:rsidRDefault="00E530F3" w:rsidP="007D0431">
      <w:pPr>
        <w:spacing w:after="0" w:line="240" w:lineRule="auto"/>
      </w:pPr>
      <w:r>
        <w:continuationSeparator/>
      </w:r>
    </w:p>
  </w:footnote>
  <w:footnote w:type="continuationNotice" w:id="1">
    <w:p w14:paraId="45AFD076" w14:textId="77777777" w:rsidR="00E530F3" w:rsidRDefault="00E53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3D43" w14:textId="2F0138D8" w:rsidR="00BF1060" w:rsidRDefault="00BF1060">
    <w:pPr>
      <w:pStyle w:val="Header"/>
    </w:pPr>
    <w:r w:rsidRPr="002D3E8C">
      <w:rPr>
        <w:noProof/>
        <w:lang w:val="de-DE"/>
      </w:rPr>
      <mc:AlternateContent>
        <mc:Choice Requires="wps">
          <w:drawing>
            <wp:anchor distT="0" distB="0" distL="114300" distR="114300" simplePos="0" relativeHeight="251663360" behindDoc="0" locked="1" layoutInCell="1" allowOverlap="1" wp14:anchorId="5CEE75C8" wp14:editId="43296627">
              <wp:simplePos x="0" y="0"/>
              <wp:positionH relativeFrom="margin">
                <wp:align>left</wp:align>
              </wp:positionH>
              <wp:positionV relativeFrom="page">
                <wp:posOffset>180340</wp:posOffset>
              </wp:positionV>
              <wp:extent cx="5767200" cy="327600"/>
              <wp:effectExtent l="0" t="0" r="15240" b="8890"/>
              <wp:wrapNone/>
              <wp:docPr id="1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E75C8" id="_x0000_t202" coordsize="21600,21600" o:spt="202" path="m,l,21600r21600,l21600,xe">
              <v:stroke joinstyle="miter"/>
              <v:path gradientshapeok="t" o:connecttype="rect"/>
            </v:shapetype>
            <v:shape id="Classification_Textbox" o:spid="_x0000_s1080"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EONAIAAGQ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H/PAQ40AgAAZA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4E1B" w14:textId="4D17C299" w:rsidR="00BF1060" w:rsidRDefault="00BF1060">
    <w:pPr>
      <w:pStyle w:val="Header"/>
    </w:pPr>
    <w:r w:rsidRPr="002D3E8C">
      <w:rPr>
        <w:noProof/>
        <w:lang w:val="de-DE"/>
      </w:rPr>
      <mc:AlternateContent>
        <mc:Choice Requires="wps">
          <w:drawing>
            <wp:anchor distT="0" distB="0" distL="114300" distR="114300" simplePos="0" relativeHeight="251659264" behindDoc="0" locked="1" layoutInCell="1" allowOverlap="1" wp14:anchorId="23915235" wp14:editId="190B80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15235" id="_x0000_t202" coordsize="21600,21600" o:spt="202" path="m,l,21600r21600,l21600,xe">
              <v:stroke joinstyle="miter"/>
              <v:path gradientshapeok="t" o:connecttype="rect"/>
            </v:shapetype>
            <v:shape id="_x0000_s1081"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61B62" w14:textId="33C36108" w:rsidR="00BF1060" w:rsidRDefault="00BF1060">
    <w:pPr>
      <w:pStyle w:val="Header"/>
    </w:pPr>
    <w:r w:rsidRPr="002D3E8C">
      <w:rPr>
        <w:noProof/>
        <w:lang w:val="de-DE"/>
      </w:rPr>
      <mc:AlternateContent>
        <mc:Choice Requires="wps">
          <w:drawing>
            <wp:anchor distT="0" distB="0" distL="114300" distR="114300" simplePos="0" relativeHeight="251661312" behindDoc="0" locked="1" layoutInCell="1" allowOverlap="1" wp14:anchorId="696E4E8A" wp14:editId="47C7EDC8">
              <wp:simplePos x="0" y="0"/>
              <wp:positionH relativeFrom="margin">
                <wp:align>left</wp:align>
              </wp:positionH>
              <wp:positionV relativeFrom="page">
                <wp:posOffset>180340</wp:posOffset>
              </wp:positionV>
              <wp:extent cx="5767200" cy="327600"/>
              <wp:effectExtent l="0" t="0" r="15240" b="8890"/>
              <wp:wrapNone/>
              <wp:docPr id="1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6E4E8A" id="_x0000_t202" coordsize="21600,21600" o:spt="202" path="m,l,21600r21600,l21600,xe">
              <v:stroke joinstyle="miter"/>
              <v:path gradientshapeok="t" o:connecttype="rect"/>
            </v:shapetype>
            <v:shape id="_x0000_s1082"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pWZNwIAAGs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IjmlZk3AgAAawQAAA4AAAAAAAAAAAAAAAAA&#10;LgIAAGRycy9lMm9Eb2MueG1sUEsBAi0AFAAGAAgAAAAhAMeh93jaAAAABgEAAA8AAAAAAAAAAAAA&#10;AAAAkQQAAGRycy9kb3ducmV2LnhtbFBLBQYAAAAABAAEAPMAAACYBQAAAAA=&#10;" filled="f" stroked="f" strokeweight=".5pt">
              <v:textbox style="mso-fit-shape-to-text:t" inset="0,0,0,0">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1" w15:restartNumberingAfterBreak="0">
    <w:nsid w:val="0B100A7D"/>
    <w:multiLevelType w:val="hybridMultilevel"/>
    <w:tmpl w:val="72CEA4EC"/>
    <w:lvl w:ilvl="0" w:tplc="64FEB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7" w15:restartNumberingAfterBreak="0">
    <w:nsid w:val="2FE52E80"/>
    <w:multiLevelType w:val="multilevel"/>
    <w:tmpl w:val="1B04B730"/>
    <w:numStyleLink w:val="RSBullets"/>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6552692"/>
    <w:multiLevelType w:val="hybridMultilevel"/>
    <w:tmpl w:val="3CE8073E"/>
    <w:lvl w:ilvl="0" w:tplc="BF887D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2"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16A1D52"/>
    <w:multiLevelType w:val="hybridMultilevel"/>
    <w:tmpl w:val="1726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87F5F"/>
    <w:multiLevelType w:val="hybridMultilevel"/>
    <w:tmpl w:val="90CECF00"/>
    <w:lvl w:ilvl="0" w:tplc="998CFF5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8"/>
  </w:num>
  <w:num w:numId="6">
    <w:abstractNumId w:val="5"/>
  </w:num>
  <w:num w:numId="7">
    <w:abstractNumId w:val="2"/>
  </w:num>
  <w:num w:numId="8">
    <w:abstractNumId w:val="17"/>
  </w:num>
  <w:num w:numId="9">
    <w:abstractNumId w:val="7"/>
  </w:num>
  <w:num w:numId="10">
    <w:abstractNumId w:val="14"/>
  </w:num>
  <w:num w:numId="11">
    <w:abstractNumId w:val="3"/>
  </w:num>
  <w:num w:numId="12">
    <w:abstractNumId w:val="12"/>
  </w:num>
  <w:num w:numId="13">
    <w:abstractNumId w:val="9"/>
  </w:num>
  <w:num w:numId="14">
    <w:abstractNumId w:val="4"/>
  </w:num>
  <w:num w:numId="15">
    <w:abstractNumId w:val="19"/>
  </w:num>
  <w:num w:numId="16">
    <w:abstractNumId w:val="18"/>
  </w:num>
  <w:num w:numId="17">
    <w:abstractNumId w:val="10"/>
  </w:num>
  <w:num w:numId="18">
    <w:abstractNumId w:val="16"/>
  </w:num>
  <w:num w:numId="19">
    <w:abstractNumId w:val="15"/>
  </w:num>
  <w:num w:numId="2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629B"/>
    <w:rsid w:val="0001714C"/>
    <w:rsid w:val="00020803"/>
    <w:rsid w:val="0002593B"/>
    <w:rsid w:val="00027070"/>
    <w:rsid w:val="00044A80"/>
    <w:rsid w:val="000615E9"/>
    <w:rsid w:val="00063F79"/>
    <w:rsid w:val="00073E1E"/>
    <w:rsid w:val="00085B3E"/>
    <w:rsid w:val="0008751A"/>
    <w:rsid w:val="00090556"/>
    <w:rsid w:val="0009180B"/>
    <w:rsid w:val="00096F27"/>
    <w:rsid w:val="000A023B"/>
    <w:rsid w:val="000A0B15"/>
    <w:rsid w:val="000A69EA"/>
    <w:rsid w:val="000C7C66"/>
    <w:rsid w:val="000D7295"/>
    <w:rsid w:val="000E085E"/>
    <w:rsid w:val="000E35A6"/>
    <w:rsid w:val="000F47A9"/>
    <w:rsid w:val="000F4FAF"/>
    <w:rsid w:val="0010048F"/>
    <w:rsid w:val="00101CEC"/>
    <w:rsid w:val="00102CD0"/>
    <w:rsid w:val="001041D0"/>
    <w:rsid w:val="00106774"/>
    <w:rsid w:val="001104B4"/>
    <w:rsid w:val="0012030E"/>
    <w:rsid w:val="001216C6"/>
    <w:rsid w:val="001233D7"/>
    <w:rsid w:val="0012408E"/>
    <w:rsid w:val="00132A51"/>
    <w:rsid w:val="00135CBC"/>
    <w:rsid w:val="001434ED"/>
    <w:rsid w:val="001459FA"/>
    <w:rsid w:val="001557ED"/>
    <w:rsid w:val="00157316"/>
    <w:rsid w:val="0016163F"/>
    <w:rsid w:val="0017506F"/>
    <w:rsid w:val="001772E2"/>
    <w:rsid w:val="00181DF3"/>
    <w:rsid w:val="00182481"/>
    <w:rsid w:val="00182879"/>
    <w:rsid w:val="0018471D"/>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0603D"/>
    <w:rsid w:val="00212170"/>
    <w:rsid w:val="002159D0"/>
    <w:rsid w:val="00215A93"/>
    <w:rsid w:val="00230C1A"/>
    <w:rsid w:val="00231949"/>
    <w:rsid w:val="00233F55"/>
    <w:rsid w:val="00240EF7"/>
    <w:rsid w:val="00242FF6"/>
    <w:rsid w:val="00244F8D"/>
    <w:rsid w:val="00252B64"/>
    <w:rsid w:val="00253002"/>
    <w:rsid w:val="00254FBE"/>
    <w:rsid w:val="0026175A"/>
    <w:rsid w:val="002643E4"/>
    <w:rsid w:val="00266397"/>
    <w:rsid w:val="00271681"/>
    <w:rsid w:val="0027496B"/>
    <w:rsid w:val="00274C5D"/>
    <w:rsid w:val="00276B0A"/>
    <w:rsid w:val="00277488"/>
    <w:rsid w:val="002806A9"/>
    <w:rsid w:val="00281F5C"/>
    <w:rsid w:val="00282172"/>
    <w:rsid w:val="00287925"/>
    <w:rsid w:val="002906C4"/>
    <w:rsid w:val="00292585"/>
    <w:rsid w:val="002931D3"/>
    <w:rsid w:val="00293ADE"/>
    <w:rsid w:val="00297B6F"/>
    <w:rsid w:val="002A0A87"/>
    <w:rsid w:val="002A5BEC"/>
    <w:rsid w:val="002A61A0"/>
    <w:rsid w:val="002B1E8D"/>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2481"/>
    <w:rsid w:val="0032523E"/>
    <w:rsid w:val="00325AF9"/>
    <w:rsid w:val="00327032"/>
    <w:rsid w:val="0033152D"/>
    <w:rsid w:val="003353E2"/>
    <w:rsid w:val="00337439"/>
    <w:rsid w:val="003563D4"/>
    <w:rsid w:val="00356822"/>
    <w:rsid w:val="00356FB2"/>
    <w:rsid w:val="00360489"/>
    <w:rsid w:val="0036182E"/>
    <w:rsid w:val="00363881"/>
    <w:rsid w:val="003666EB"/>
    <w:rsid w:val="00377459"/>
    <w:rsid w:val="00383F03"/>
    <w:rsid w:val="00390B32"/>
    <w:rsid w:val="0039203E"/>
    <w:rsid w:val="00395002"/>
    <w:rsid w:val="00397E56"/>
    <w:rsid w:val="003A1275"/>
    <w:rsid w:val="003A50BA"/>
    <w:rsid w:val="003A7FAA"/>
    <w:rsid w:val="003B0380"/>
    <w:rsid w:val="003B3C34"/>
    <w:rsid w:val="003B4316"/>
    <w:rsid w:val="003C7723"/>
    <w:rsid w:val="003D4BE4"/>
    <w:rsid w:val="003D68E5"/>
    <w:rsid w:val="003E0593"/>
    <w:rsid w:val="003E29EE"/>
    <w:rsid w:val="003E55E2"/>
    <w:rsid w:val="003E7BA2"/>
    <w:rsid w:val="003F4EC7"/>
    <w:rsid w:val="003F6D75"/>
    <w:rsid w:val="0040742D"/>
    <w:rsid w:val="00420838"/>
    <w:rsid w:val="004211BC"/>
    <w:rsid w:val="0042429B"/>
    <w:rsid w:val="00427D97"/>
    <w:rsid w:val="00433CA0"/>
    <w:rsid w:val="004402DB"/>
    <w:rsid w:val="00451D11"/>
    <w:rsid w:val="00463D89"/>
    <w:rsid w:val="00465C54"/>
    <w:rsid w:val="004674F7"/>
    <w:rsid w:val="0047178E"/>
    <w:rsid w:val="00473461"/>
    <w:rsid w:val="00474124"/>
    <w:rsid w:val="004859FE"/>
    <w:rsid w:val="004913FD"/>
    <w:rsid w:val="00492206"/>
    <w:rsid w:val="004A78E9"/>
    <w:rsid w:val="004B14CB"/>
    <w:rsid w:val="004B1E15"/>
    <w:rsid w:val="004B645B"/>
    <w:rsid w:val="004C06A3"/>
    <w:rsid w:val="004E7E35"/>
    <w:rsid w:val="004F1C5B"/>
    <w:rsid w:val="00500BA1"/>
    <w:rsid w:val="00503116"/>
    <w:rsid w:val="00513CFA"/>
    <w:rsid w:val="005179ED"/>
    <w:rsid w:val="00520C26"/>
    <w:rsid w:val="00532390"/>
    <w:rsid w:val="00534070"/>
    <w:rsid w:val="005375E5"/>
    <w:rsid w:val="0054564A"/>
    <w:rsid w:val="00554991"/>
    <w:rsid w:val="0055503D"/>
    <w:rsid w:val="00565CC0"/>
    <w:rsid w:val="00584E43"/>
    <w:rsid w:val="00591496"/>
    <w:rsid w:val="0059369C"/>
    <w:rsid w:val="005937E8"/>
    <w:rsid w:val="00594E12"/>
    <w:rsid w:val="005A4E19"/>
    <w:rsid w:val="005C03D1"/>
    <w:rsid w:val="005C2B5E"/>
    <w:rsid w:val="005C77D0"/>
    <w:rsid w:val="005D51A4"/>
    <w:rsid w:val="005E286D"/>
    <w:rsid w:val="005E6651"/>
    <w:rsid w:val="005F056A"/>
    <w:rsid w:val="005F407E"/>
    <w:rsid w:val="00601EB3"/>
    <w:rsid w:val="00602B12"/>
    <w:rsid w:val="0062025B"/>
    <w:rsid w:val="006274C5"/>
    <w:rsid w:val="006279DC"/>
    <w:rsid w:val="0064067F"/>
    <w:rsid w:val="00643387"/>
    <w:rsid w:val="006545A4"/>
    <w:rsid w:val="00666982"/>
    <w:rsid w:val="00672B7B"/>
    <w:rsid w:val="006870AD"/>
    <w:rsid w:val="006927F5"/>
    <w:rsid w:val="00697304"/>
    <w:rsid w:val="00697971"/>
    <w:rsid w:val="006B015C"/>
    <w:rsid w:val="006B2ECC"/>
    <w:rsid w:val="006B59CE"/>
    <w:rsid w:val="006B6CB1"/>
    <w:rsid w:val="006C20FB"/>
    <w:rsid w:val="006C5440"/>
    <w:rsid w:val="006C7A5F"/>
    <w:rsid w:val="006D730A"/>
    <w:rsid w:val="006E3B9C"/>
    <w:rsid w:val="006E429E"/>
    <w:rsid w:val="006E77C0"/>
    <w:rsid w:val="006F6994"/>
    <w:rsid w:val="007054F4"/>
    <w:rsid w:val="00705632"/>
    <w:rsid w:val="00712B5B"/>
    <w:rsid w:val="007366B5"/>
    <w:rsid w:val="00746258"/>
    <w:rsid w:val="00756005"/>
    <w:rsid w:val="00757E33"/>
    <w:rsid w:val="00762636"/>
    <w:rsid w:val="00764427"/>
    <w:rsid w:val="00771505"/>
    <w:rsid w:val="0078058F"/>
    <w:rsid w:val="00781E78"/>
    <w:rsid w:val="00792341"/>
    <w:rsid w:val="007A4FD7"/>
    <w:rsid w:val="007B2206"/>
    <w:rsid w:val="007B5F72"/>
    <w:rsid w:val="007C1A5B"/>
    <w:rsid w:val="007C348D"/>
    <w:rsid w:val="007C5A1B"/>
    <w:rsid w:val="007D0431"/>
    <w:rsid w:val="007D2B0B"/>
    <w:rsid w:val="007D74B4"/>
    <w:rsid w:val="007E3502"/>
    <w:rsid w:val="007E4F6F"/>
    <w:rsid w:val="007E53EE"/>
    <w:rsid w:val="007E684D"/>
    <w:rsid w:val="007F045D"/>
    <w:rsid w:val="007F2685"/>
    <w:rsid w:val="007F2B21"/>
    <w:rsid w:val="007F2E5D"/>
    <w:rsid w:val="007F6E4F"/>
    <w:rsid w:val="007F7350"/>
    <w:rsid w:val="00800C0F"/>
    <w:rsid w:val="00806F61"/>
    <w:rsid w:val="008117B5"/>
    <w:rsid w:val="00811938"/>
    <w:rsid w:val="00816E81"/>
    <w:rsid w:val="0081752D"/>
    <w:rsid w:val="00832324"/>
    <w:rsid w:val="00837F12"/>
    <w:rsid w:val="00842BC7"/>
    <w:rsid w:val="0085227A"/>
    <w:rsid w:val="0086346A"/>
    <w:rsid w:val="008922BC"/>
    <w:rsid w:val="008A045D"/>
    <w:rsid w:val="008A5ED4"/>
    <w:rsid w:val="008A7345"/>
    <w:rsid w:val="008B493C"/>
    <w:rsid w:val="008D3C8A"/>
    <w:rsid w:val="008D680B"/>
    <w:rsid w:val="008E1D01"/>
    <w:rsid w:val="008E436F"/>
    <w:rsid w:val="008E566E"/>
    <w:rsid w:val="008E7B7D"/>
    <w:rsid w:val="008F1C4E"/>
    <w:rsid w:val="00900940"/>
    <w:rsid w:val="00910F48"/>
    <w:rsid w:val="00915BD2"/>
    <w:rsid w:val="009213E6"/>
    <w:rsid w:val="00927983"/>
    <w:rsid w:val="009301AC"/>
    <w:rsid w:val="0094562B"/>
    <w:rsid w:val="00946A21"/>
    <w:rsid w:val="00947F43"/>
    <w:rsid w:val="00950F4E"/>
    <w:rsid w:val="00954333"/>
    <w:rsid w:val="00955911"/>
    <w:rsid w:val="0095784A"/>
    <w:rsid w:val="00957F01"/>
    <w:rsid w:val="00962C49"/>
    <w:rsid w:val="009704BA"/>
    <w:rsid w:val="0097762D"/>
    <w:rsid w:val="009916E0"/>
    <w:rsid w:val="0099541E"/>
    <w:rsid w:val="009A7252"/>
    <w:rsid w:val="009B2A28"/>
    <w:rsid w:val="009C11B1"/>
    <w:rsid w:val="009C27A0"/>
    <w:rsid w:val="009D1B7F"/>
    <w:rsid w:val="009E6D82"/>
    <w:rsid w:val="009F18FE"/>
    <w:rsid w:val="00A00236"/>
    <w:rsid w:val="00A07FC5"/>
    <w:rsid w:val="00A206B5"/>
    <w:rsid w:val="00A30C8C"/>
    <w:rsid w:val="00A31A63"/>
    <w:rsid w:val="00A42902"/>
    <w:rsid w:val="00A5355C"/>
    <w:rsid w:val="00A6270C"/>
    <w:rsid w:val="00A6661B"/>
    <w:rsid w:val="00A737E4"/>
    <w:rsid w:val="00A739E6"/>
    <w:rsid w:val="00A87D1C"/>
    <w:rsid w:val="00A905EA"/>
    <w:rsid w:val="00A91B46"/>
    <w:rsid w:val="00AB25C6"/>
    <w:rsid w:val="00AB7DF8"/>
    <w:rsid w:val="00AC12C8"/>
    <w:rsid w:val="00AC1B7D"/>
    <w:rsid w:val="00AD0725"/>
    <w:rsid w:val="00AD11AA"/>
    <w:rsid w:val="00AD3F9B"/>
    <w:rsid w:val="00AE0B49"/>
    <w:rsid w:val="00AF2A3A"/>
    <w:rsid w:val="00B10122"/>
    <w:rsid w:val="00B11B95"/>
    <w:rsid w:val="00B1733E"/>
    <w:rsid w:val="00B206FD"/>
    <w:rsid w:val="00B303FF"/>
    <w:rsid w:val="00B3179E"/>
    <w:rsid w:val="00B3318B"/>
    <w:rsid w:val="00B34260"/>
    <w:rsid w:val="00B37D2F"/>
    <w:rsid w:val="00B4259B"/>
    <w:rsid w:val="00B455AB"/>
    <w:rsid w:val="00B61117"/>
    <w:rsid w:val="00B623F6"/>
    <w:rsid w:val="00B62879"/>
    <w:rsid w:val="00B712DE"/>
    <w:rsid w:val="00B80285"/>
    <w:rsid w:val="00B83DBE"/>
    <w:rsid w:val="00B94D6B"/>
    <w:rsid w:val="00BA06EB"/>
    <w:rsid w:val="00BA08A1"/>
    <w:rsid w:val="00BA2D71"/>
    <w:rsid w:val="00BB2BD9"/>
    <w:rsid w:val="00BB7636"/>
    <w:rsid w:val="00BD5E8D"/>
    <w:rsid w:val="00BE07D9"/>
    <w:rsid w:val="00BE5331"/>
    <w:rsid w:val="00BE582C"/>
    <w:rsid w:val="00BE7460"/>
    <w:rsid w:val="00BF1060"/>
    <w:rsid w:val="00BF4658"/>
    <w:rsid w:val="00C035BE"/>
    <w:rsid w:val="00C07070"/>
    <w:rsid w:val="00C154F0"/>
    <w:rsid w:val="00C1647C"/>
    <w:rsid w:val="00C23E69"/>
    <w:rsid w:val="00C23F01"/>
    <w:rsid w:val="00C2694F"/>
    <w:rsid w:val="00C30D53"/>
    <w:rsid w:val="00C314CC"/>
    <w:rsid w:val="00C33B71"/>
    <w:rsid w:val="00C34351"/>
    <w:rsid w:val="00C36D6F"/>
    <w:rsid w:val="00C40172"/>
    <w:rsid w:val="00C405F7"/>
    <w:rsid w:val="00C43C54"/>
    <w:rsid w:val="00C44AB8"/>
    <w:rsid w:val="00C46229"/>
    <w:rsid w:val="00C52BF7"/>
    <w:rsid w:val="00C601F9"/>
    <w:rsid w:val="00C67AAA"/>
    <w:rsid w:val="00C725FC"/>
    <w:rsid w:val="00C746EF"/>
    <w:rsid w:val="00C763E9"/>
    <w:rsid w:val="00C836FB"/>
    <w:rsid w:val="00C910F3"/>
    <w:rsid w:val="00C93C3C"/>
    <w:rsid w:val="00C94B0C"/>
    <w:rsid w:val="00C976AE"/>
    <w:rsid w:val="00CC0C76"/>
    <w:rsid w:val="00CC6AF4"/>
    <w:rsid w:val="00CC7AB4"/>
    <w:rsid w:val="00CD2F44"/>
    <w:rsid w:val="00CD4869"/>
    <w:rsid w:val="00CD72D3"/>
    <w:rsid w:val="00CF1213"/>
    <w:rsid w:val="00CF1C34"/>
    <w:rsid w:val="00CF3360"/>
    <w:rsid w:val="00CF5198"/>
    <w:rsid w:val="00D0358C"/>
    <w:rsid w:val="00D054DD"/>
    <w:rsid w:val="00D064E4"/>
    <w:rsid w:val="00D17603"/>
    <w:rsid w:val="00D2660B"/>
    <w:rsid w:val="00D27634"/>
    <w:rsid w:val="00D31632"/>
    <w:rsid w:val="00D33D9D"/>
    <w:rsid w:val="00D344AC"/>
    <w:rsid w:val="00D412E0"/>
    <w:rsid w:val="00D44890"/>
    <w:rsid w:val="00D4734E"/>
    <w:rsid w:val="00D47AEE"/>
    <w:rsid w:val="00D55971"/>
    <w:rsid w:val="00D56A5C"/>
    <w:rsid w:val="00D73A81"/>
    <w:rsid w:val="00D73B9E"/>
    <w:rsid w:val="00D827ED"/>
    <w:rsid w:val="00D86161"/>
    <w:rsid w:val="00D90EBF"/>
    <w:rsid w:val="00D9156E"/>
    <w:rsid w:val="00D94F1C"/>
    <w:rsid w:val="00D97EC3"/>
    <w:rsid w:val="00DA6AC9"/>
    <w:rsid w:val="00DA6B46"/>
    <w:rsid w:val="00DB0E64"/>
    <w:rsid w:val="00DB0F06"/>
    <w:rsid w:val="00DB1C35"/>
    <w:rsid w:val="00DC25F1"/>
    <w:rsid w:val="00DD18ED"/>
    <w:rsid w:val="00DD6721"/>
    <w:rsid w:val="00DD706D"/>
    <w:rsid w:val="00DE0C2C"/>
    <w:rsid w:val="00DE1F60"/>
    <w:rsid w:val="00DE41C6"/>
    <w:rsid w:val="00DE55BE"/>
    <w:rsid w:val="00E02069"/>
    <w:rsid w:val="00E02F52"/>
    <w:rsid w:val="00E032D7"/>
    <w:rsid w:val="00E07844"/>
    <w:rsid w:val="00E10581"/>
    <w:rsid w:val="00E16837"/>
    <w:rsid w:val="00E17F88"/>
    <w:rsid w:val="00E2039E"/>
    <w:rsid w:val="00E25C19"/>
    <w:rsid w:val="00E32F3C"/>
    <w:rsid w:val="00E42BC3"/>
    <w:rsid w:val="00E458CD"/>
    <w:rsid w:val="00E51501"/>
    <w:rsid w:val="00E51B6F"/>
    <w:rsid w:val="00E525DC"/>
    <w:rsid w:val="00E530F3"/>
    <w:rsid w:val="00E560C1"/>
    <w:rsid w:val="00E74F38"/>
    <w:rsid w:val="00E815D2"/>
    <w:rsid w:val="00E82662"/>
    <w:rsid w:val="00E8646D"/>
    <w:rsid w:val="00E918F7"/>
    <w:rsid w:val="00E930FE"/>
    <w:rsid w:val="00EA62F3"/>
    <w:rsid w:val="00EB26C6"/>
    <w:rsid w:val="00EC76B3"/>
    <w:rsid w:val="00ED5625"/>
    <w:rsid w:val="00EE2244"/>
    <w:rsid w:val="00EE35FE"/>
    <w:rsid w:val="00EE399B"/>
    <w:rsid w:val="00F1019C"/>
    <w:rsid w:val="00F107B8"/>
    <w:rsid w:val="00F144BB"/>
    <w:rsid w:val="00F21BAB"/>
    <w:rsid w:val="00F30BD5"/>
    <w:rsid w:val="00F32E03"/>
    <w:rsid w:val="00F40184"/>
    <w:rsid w:val="00F46CD0"/>
    <w:rsid w:val="00F525C4"/>
    <w:rsid w:val="00F70DC8"/>
    <w:rsid w:val="00F74D5C"/>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29DA"/>
    <w:rsid w:val="00FE71A8"/>
    <w:rsid w:val="0241A635"/>
    <w:rsid w:val="02DEBD2C"/>
    <w:rsid w:val="0345C6CF"/>
    <w:rsid w:val="03716E1C"/>
    <w:rsid w:val="038AA39D"/>
    <w:rsid w:val="03BEF6A3"/>
    <w:rsid w:val="04B70CB7"/>
    <w:rsid w:val="07E4ED4D"/>
    <w:rsid w:val="0837DF81"/>
    <w:rsid w:val="08811F5A"/>
    <w:rsid w:val="0D307CA0"/>
    <w:rsid w:val="0DCF09EC"/>
    <w:rsid w:val="0EADA293"/>
    <w:rsid w:val="0F7080B9"/>
    <w:rsid w:val="130BBAAE"/>
    <w:rsid w:val="133B5160"/>
    <w:rsid w:val="1568DB03"/>
    <w:rsid w:val="15C0F374"/>
    <w:rsid w:val="16B31597"/>
    <w:rsid w:val="17B496C7"/>
    <w:rsid w:val="1F67D5BA"/>
    <w:rsid w:val="27D106EB"/>
    <w:rsid w:val="2B0D3798"/>
    <w:rsid w:val="2B9565A7"/>
    <w:rsid w:val="2F0DFBAB"/>
    <w:rsid w:val="3002F7CA"/>
    <w:rsid w:val="33B676C5"/>
    <w:rsid w:val="3810D7AB"/>
    <w:rsid w:val="39B75B40"/>
    <w:rsid w:val="39FF7660"/>
    <w:rsid w:val="3A0DE272"/>
    <w:rsid w:val="3B9B46C1"/>
    <w:rsid w:val="3CBD6AF9"/>
    <w:rsid w:val="3D371722"/>
    <w:rsid w:val="42E22CB8"/>
    <w:rsid w:val="45C45F2D"/>
    <w:rsid w:val="46BE3B12"/>
    <w:rsid w:val="48C061E4"/>
    <w:rsid w:val="49726011"/>
    <w:rsid w:val="4C128987"/>
    <w:rsid w:val="4E74FF16"/>
    <w:rsid w:val="5231A83E"/>
    <w:rsid w:val="579645D9"/>
    <w:rsid w:val="59C02372"/>
    <w:rsid w:val="5BC4A993"/>
    <w:rsid w:val="5F6BCF49"/>
    <w:rsid w:val="64B52856"/>
    <w:rsid w:val="65E228D3"/>
    <w:rsid w:val="6634E74D"/>
    <w:rsid w:val="678A2309"/>
    <w:rsid w:val="6C182CCD"/>
    <w:rsid w:val="6DA6C068"/>
    <w:rsid w:val="6DFD479A"/>
    <w:rsid w:val="6E26EB1D"/>
    <w:rsid w:val="6F12C08A"/>
    <w:rsid w:val="79C68E20"/>
    <w:rsid w:val="7B2952CD"/>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971"/>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9A42E98C-45A5-4D82-969A-748EBEA7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6</cp:revision>
  <cp:lastPrinted>2015-11-10T12:30:00Z</cp:lastPrinted>
  <dcterms:created xsi:type="dcterms:W3CDTF">2023-04-10T17:36:00Z</dcterms:created>
  <dcterms:modified xsi:type="dcterms:W3CDTF">2023-05-15T17:04:00Z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